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A8" w:rsidRPr="00A724B7" w:rsidRDefault="00A97725" w:rsidP="00BB19A5">
      <w:pPr>
        <w:widowControl w:val="0"/>
        <w:tabs>
          <w:tab w:val="left" w:pos="4860"/>
          <w:tab w:val="left" w:pos="568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  <w:r w:rsidRPr="00A977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ПРОЕКТ</w:t>
      </w:r>
    </w:p>
    <w:p w:rsidR="00D97779" w:rsidRPr="00D97779" w:rsidRDefault="00D97779" w:rsidP="00BB19A5">
      <w:pPr>
        <w:widowControl w:val="0"/>
        <w:tabs>
          <w:tab w:val="left" w:pos="4860"/>
          <w:tab w:val="left" w:pos="568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BB19A5" w:rsidRPr="00D97779" w:rsidRDefault="00BB19A5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АКСАЙСКИЙ РАЙОН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ИСТОМИНСКОГО СЕЛЬСКОГО  ПОСЕЛЕНИЯ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ЧЕТВЕРТОГО </w:t>
      </w: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7B06A8" w:rsidRPr="008F4C2F" w:rsidRDefault="007B06A8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Собрания 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депутатов Истоминского сельского 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поселения от </w:t>
      </w:r>
      <w:r w:rsidR="00A724B7">
        <w:rPr>
          <w:rFonts w:ascii="Times New Roman" w:eastAsia="Calibri" w:hAnsi="Times New Roman" w:cs="Times New Roman"/>
          <w:sz w:val="28"/>
          <w:szCs w:val="28"/>
        </w:rPr>
        <w:t>28.01.2016</w:t>
      </w: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A724B7">
        <w:rPr>
          <w:rFonts w:ascii="Times New Roman" w:eastAsia="Calibri" w:hAnsi="Times New Roman" w:cs="Times New Roman"/>
          <w:sz w:val="28"/>
          <w:szCs w:val="28"/>
        </w:rPr>
        <w:t>171</w:t>
      </w:r>
    </w:p>
    <w:p w:rsidR="00A724B7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«</w:t>
      </w:r>
      <w:r w:rsidR="00A724B7">
        <w:rPr>
          <w:rFonts w:ascii="Times New Roman" w:eastAsia="Calibri" w:hAnsi="Times New Roman" w:cs="Times New Roman"/>
          <w:sz w:val="28"/>
          <w:szCs w:val="28"/>
        </w:rPr>
        <w:t>Об утверждении Положения о стратегическом</w:t>
      </w:r>
    </w:p>
    <w:p w:rsidR="00D97779" w:rsidRPr="00D97779" w:rsidRDefault="00A724B7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планировании</w:t>
      </w:r>
      <w:r w:rsidR="00D97779" w:rsidRPr="00D9777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779" w:rsidRPr="00D97779">
        <w:rPr>
          <w:rFonts w:ascii="Times New Roman" w:eastAsia="Calibri" w:hAnsi="Times New Roman" w:cs="Times New Roman"/>
          <w:sz w:val="28"/>
          <w:szCs w:val="28"/>
        </w:rPr>
        <w:t xml:space="preserve">Истоминском сельском </w:t>
      </w:r>
      <w:r w:rsidRPr="00D97779">
        <w:rPr>
          <w:rFonts w:ascii="Times New Roman" w:eastAsia="Calibri" w:hAnsi="Times New Roman" w:cs="Times New Roman"/>
          <w:sz w:val="28"/>
          <w:szCs w:val="28"/>
        </w:rPr>
        <w:t>поселения»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Принято Собранием депутатов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Истоминского сельского поселения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97725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725">
        <w:rPr>
          <w:rFonts w:ascii="Times New Roman" w:eastAsia="Calibri" w:hAnsi="Times New Roman" w:cs="Times New Roman"/>
          <w:sz w:val="28"/>
          <w:szCs w:val="28"/>
        </w:rPr>
        <w:t>августа 2019</w:t>
      </w: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790F60" w:rsidRDefault="00D97779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F6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Федерации,-</w:t>
      </w:r>
    </w:p>
    <w:p w:rsidR="00D97779" w:rsidRPr="00790F60" w:rsidRDefault="00D97779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F60">
        <w:rPr>
          <w:rFonts w:ascii="Times New Roman" w:hAnsi="Times New Roman" w:cs="Times New Roman"/>
          <w:sz w:val="28"/>
          <w:szCs w:val="28"/>
        </w:rPr>
        <w:t>Собрание депутатов Истоминского сельского поселения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РЕШАЕТ: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F95B1A" w:rsidRPr="00A724B7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A724B7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A724B7">
        <w:rPr>
          <w:rFonts w:ascii="Times New Roman" w:eastAsia="Calibri" w:hAnsi="Times New Roman" w:cs="Times New Roman"/>
          <w:sz w:val="28"/>
          <w:szCs w:val="28"/>
        </w:rPr>
        <w:t>Положение о стратегическом планировании</w:t>
      </w:r>
      <w:r w:rsidR="00A724B7" w:rsidRPr="00D9777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72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4B7" w:rsidRPr="00D97779">
        <w:rPr>
          <w:rFonts w:ascii="Times New Roman" w:eastAsia="Calibri" w:hAnsi="Times New Roman" w:cs="Times New Roman"/>
          <w:sz w:val="28"/>
          <w:szCs w:val="28"/>
        </w:rPr>
        <w:t>Истоминском сельском поселения</w:t>
      </w:r>
      <w:r w:rsidR="00A724B7">
        <w:rPr>
          <w:rFonts w:ascii="Times New Roman" w:eastAsia="Calibri" w:hAnsi="Times New Roman" w:cs="Times New Roman"/>
          <w:sz w:val="28"/>
          <w:szCs w:val="28"/>
        </w:rPr>
        <w:t>», согласно приложению к настоящему решению.</w:t>
      </w:r>
    </w:p>
    <w:p w:rsidR="00D97779" w:rsidRPr="00A97725" w:rsidRDefault="00D97779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2.Опубликовать </w:t>
      </w:r>
      <w:r w:rsidR="00790F60" w:rsidRPr="00A97725">
        <w:rPr>
          <w:rFonts w:ascii="Times New Roman" w:hAnsi="Times New Roman" w:cs="Times New Roman"/>
          <w:sz w:val="28"/>
          <w:szCs w:val="28"/>
        </w:rPr>
        <w:t>настоящее р</w:t>
      </w:r>
      <w:r w:rsidRPr="00A97725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790F60" w:rsidRPr="00A97725">
        <w:rPr>
          <w:rFonts w:ascii="Times New Roman" w:hAnsi="Times New Roman" w:cs="Times New Roman"/>
          <w:sz w:val="28"/>
          <w:szCs w:val="28"/>
        </w:rPr>
        <w:t>периодическом печатном издании «Вестник Истоминского сельского поселения».</w:t>
      </w:r>
    </w:p>
    <w:p w:rsidR="00D97779" w:rsidRPr="00A97725" w:rsidRDefault="00790F60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3.Разместить настоящее р</w:t>
      </w:r>
      <w:r w:rsidR="00D97779" w:rsidRPr="00A97725">
        <w:rPr>
          <w:rFonts w:ascii="Times New Roman" w:hAnsi="Times New Roman" w:cs="Times New Roman"/>
          <w:sz w:val="28"/>
          <w:szCs w:val="28"/>
        </w:rPr>
        <w:t xml:space="preserve">ешение на официальном сайте Администрации Истоминского сельского поселения. </w:t>
      </w:r>
    </w:p>
    <w:p w:rsidR="00D97779" w:rsidRPr="00A97725" w:rsidRDefault="00790F60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</w:t>
      </w:r>
      <w:r w:rsidR="00D97779" w:rsidRPr="00A97725">
        <w:rPr>
          <w:rFonts w:ascii="Times New Roman" w:hAnsi="Times New Roman" w:cs="Times New Roman"/>
          <w:sz w:val="28"/>
          <w:szCs w:val="28"/>
        </w:rPr>
        <w:t xml:space="preserve">4.Контроль за исполнением решения возложить на заместителя председателя Собрания депутатов Истоминского сельского поселения </w:t>
      </w:r>
      <w:proofErr w:type="spellStart"/>
      <w:r w:rsidR="00D97779" w:rsidRPr="00A97725">
        <w:rPr>
          <w:rFonts w:ascii="Times New Roman" w:hAnsi="Times New Roman" w:cs="Times New Roman"/>
          <w:sz w:val="28"/>
          <w:szCs w:val="28"/>
        </w:rPr>
        <w:t>Карбаева</w:t>
      </w:r>
      <w:proofErr w:type="spellEnd"/>
      <w:r w:rsidR="00D97779" w:rsidRPr="00A97725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D97779" w:rsidRPr="00A97725" w:rsidRDefault="00D97779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7779" w:rsidRPr="00A97725" w:rsidRDefault="00D97779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 </w:t>
      </w:r>
    </w:p>
    <w:p w:rsidR="002E11B3" w:rsidRDefault="00D97779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глава Истоминского сельского поселения                                      </w:t>
      </w:r>
      <w:r w:rsidR="00BB19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7725">
        <w:rPr>
          <w:rFonts w:ascii="Times New Roman" w:hAnsi="Times New Roman" w:cs="Times New Roman"/>
          <w:sz w:val="28"/>
          <w:szCs w:val="28"/>
        </w:rPr>
        <w:t xml:space="preserve"> С. И. Будко</w:t>
      </w:r>
    </w:p>
    <w:p w:rsidR="00A97725" w:rsidRDefault="00A97725" w:rsidP="00BB19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725" w:rsidRDefault="00A97725" w:rsidP="00BB19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725" w:rsidRPr="00BD42E6" w:rsidRDefault="00A97725" w:rsidP="00BB19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2E6">
        <w:rPr>
          <w:rFonts w:ascii="Times New Roman" w:eastAsia="Times New Roman" w:hAnsi="Times New Roman"/>
          <w:sz w:val="28"/>
          <w:szCs w:val="28"/>
          <w:lang w:eastAsia="ru-RU"/>
        </w:rPr>
        <w:t>х. Островского</w:t>
      </w:r>
    </w:p>
    <w:p w:rsidR="00A97725" w:rsidRPr="00BD42E6" w:rsidRDefault="00A97725" w:rsidP="00BB19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2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724B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D42E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3D236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D23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D42E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D42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97725" w:rsidRPr="00BD42E6" w:rsidRDefault="00A97725" w:rsidP="00BB19A5">
      <w:pPr>
        <w:jc w:val="both"/>
        <w:rPr>
          <w:rFonts w:ascii="Times New Roman" w:hAnsi="Times New Roman"/>
          <w:sz w:val="28"/>
          <w:szCs w:val="28"/>
        </w:rPr>
      </w:pPr>
    </w:p>
    <w:p w:rsidR="00A97725" w:rsidRDefault="00A97725" w:rsidP="00BB19A5">
      <w:pPr>
        <w:jc w:val="both"/>
      </w:pPr>
    </w:p>
    <w:p w:rsidR="00A724B7" w:rsidRDefault="00A724B7" w:rsidP="00BB19A5">
      <w:pPr>
        <w:jc w:val="both"/>
      </w:pPr>
    </w:p>
    <w:p w:rsidR="00A724B7" w:rsidRDefault="00A724B7" w:rsidP="00BB19A5">
      <w:pPr>
        <w:jc w:val="both"/>
      </w:pPr>
    </w:p>
    <w:p w:rsidR="00BB19A5" w:rsidRDefault="00BB19A5" w:rsidP="00BB19A5">
      <w:pPr>
        <w:jc w:val="both"/>
      </w:pPr>
    </w:p>
    <w:p w:rsidR="00A724B7" w:rsidRPr="00A724B7" w:rsidRDefault="00A724B7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24B7" w:rsidRPr="00A724B7" w:rsidRDefault="00A724B7" w:rsidP="00BB19A5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24B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A724B7" w:rsidRPr="00A724B7" w:rsidRDefault="00A724B7" w:rsidP="00BB19A5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24B7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Собрания депутатов </w:t>
      </w:r>
    </w:p>
    <w:p w:rsidR="00A724B7" w:rsidRPr="00A724B7" w:rsidRDefault="00A724B7" w:rsidP="00BB19A5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24B7">
        <w:rPr>
          <w:rFonts w:ascii="Times New Roman" w:hAnsi="Times New Roman" w:cs="Times New Roman"/>
          <w:color w:val="000000"/>
          <w:sz w:val="28"/>
          <w:szCs w:val="28"/>
        </w:rPr>
        <w:t>Истоминского сельского поселения</w:t>
      </w:r>
    </w:p>
    <w:p w:rsidR="00A724B7" w:rsidRPr="00BB19A5" w:rsidRDefault="00A724B7" w:rsidP="00BB19A5">
      <w:pPr>
        <w:pStyle w:val="a4"/>
        <w:tabs>
          <w:tab w:val="left" w:pos="52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30.08.2019 №174</w:t>
      </w:r>
    </w:p>
    <w:p w:rsidR="00A724B7" w:rsidRPr="00644719" w:rsidRDefault="00A724B7" w:rsidP="00BB19A5">
      <w:pPr>
        <w:pStyle w:val="1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 xml:space="preserve"> Положение о стратегическом планировании в Истоминском сельском поселении</w:t>
      </w:r>
    </w:p>
    <w:p w:rsidR="00A724B7" w:rsidRPr="00644719" w:rsidRDefault="00A724B7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644719">
        <w:rPr>
          <w:rFonts w:ascii="Times New Roman" w:hAnsi="Times New Roman" w:cs="Times New Roman"/>
          <w:sz w:val="28"/>
          <w:szCs w:val="28"/>
        </w:rPr>
        <w:t>Глава 1. Общие положения</w:t>
      </w:r>
      <w:bookmarkEnd w:id="0"/>
    </w:p>
    <w:p w:rsidR="00644719" w:rsidRPr="00BB19A5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Предмет регулирования настоящего Решения</w:t>
      </w:r>
      <w:bookmarkEnd w:id="1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 xml:space="preserve">Настоящие Решение в соответствии с </w:t>
      </w:r>
      <w:hyperlink r:id="rId6" w:history="1">
        <w:r w:rsidRPr="0064471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44719">
        <w:rPr>
          <w:rFonts w:ascii="Times New Roman" w:hAnsi="Times New Roman" w:cs="Times New Roman"/>
          <w:sz w:val="28"/>
          <w:szCs w:val="28"/>
        </w:rPr>
        <w:t xml:space="preserve"> от 28 июня 2014 года N 172-ФЗ "О стратегическом планировании в Российской Федерации" (далее - Федеральный закон "О стратегическом планировании в Российской Федерации")</w:t>
      </w:r>
      <w:r w:rsidR="003B1052" w:rsidRPr="006447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A72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Областной закон </w:t>
        </w:r>
        <w:r w:rsidR="00953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Истоминского сельского поселения</w:t>
        </w:r>
        <w:r w:rsidRPr="00A72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20 октября 2015 г. N 416-ЗС "О стратегическом планировании в </w:t>
        </w:r>
        <w:r w:rsidR="00953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Истоминского сельского поселения</w:t>
        </w:r>
        <w:r w:rsidRPr="00A72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 </w:t>
        </w:r>
        <w:r w:rsidR="00644719" w:rsidRPr="006447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644719" w:rsidRPr="00BB19A5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2.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Правовое регулирование стратегического планирования</w:t>
      </w:r>
      <w:bookmarkEnd w:id="2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 xml:space="preserve">Правовое регулирование стратегического планирования основывается на </w:t>
      </w:r>
      <w:hyperlink r:id="rId8" w:history="1">
        <w:r w:rsidRPr="0064471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Pr="00644719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в соответствии с федеральными конституционными законами, </w:t>
      </w:r>
      <w:hyperlink r:id="rId9" w:history="1">
        <w:r w:rsidRPr="0064471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44719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</w:t>
      </w:r>
      <w:hyperlink r:id="rId10" w:history="1">
        <w:r w:rsidRPr="0064471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настоящим Областным законом, другими областными законами и иными нормативными правовыми актами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644719">
        <w:rPr>
          <w:rFonts w:ascii="Times New Roman" w:hAnsi="Times New Roman" w:cs="Times New Roman"/>
          <w:sz w:val="28"/>
          <w:szCs w:val="28"/>
        </w:rPr>
        <w:t>, Уставом муниципального образования «Истоминского сельского поселения», настоящим Положением, нормативными актами Администрации Истоминского сельского поселе</w:t>
      </w:r>
      <w:r w:rsidR="00BB19A5">
        <w:rPr>
          <w:rFonts w:ascii="Times New Roman" w:hAnsi="Times New Roman" w:cs="Times New Roman"/>
          <w:sz w:val="28"/>
          <w:szCs w:val="28"/>
        </w:rPr>
        <w:t>н</w:t>
      </w:r>
      <w:r w:rsidR="00644719">
        <w:rPr>
          <w:rFonts w:ascii="Times New Roman" w:hAnsi="Times New Roman" w:cs="Times New Roman"/>
          <w:sz w:val="28"/>
          <w:szCs w:val="28"/>
        </w:rPr>
        <w:t>ия.</w:t>
      </w:r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3.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</w:t>
      </w:r>
      <w:r w:rsidR="00644719">
        <w:rPr>
          <w:rFonts w:ascii="Times New Roman" w:hAnsi="Times New Roman" w:cs="Times New Roman"/>
          <w:sz w:val="28"/>
          <w:szCs w:val="28"/>
        </w:rPr>
        <w:t>Решении</w:t>
      </w:r>
      <w:bookmarkEnd w:id="3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644719">
        <w:rPr>
          <w:rFonts w:ascii="Times New Roman" w:hAnsi="Times New Roman" w:cs="Times New Roman"/>
          <w:sz w:val="28"/>
          <w:szCs w:val="28"/>
        </w:rPr>
        <w:t>Решении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используются основные понятия, предусмотренные </w:t>
      </w:r>
      <w:hyperlink r:id="rId11" w:history="1">
        <w:r w:rsidRPr="0064471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44719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Федерации".</w:t>
      </w:r>
    </w:p>
    <w:p w:rsidR="00A724B7" w:rsidRPr="00644719" w:rsidRDefault="00A724B7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"/>
      <w:r w:rsidRPr="00644719">
        <w:rPr>
          <w:rFonts w:ascii="Times New Roman" w:hAnsi="Times New Roman" w:cs="Times New Roman"/>
          <w:sz w:val="28"/>
          <w:szCs w:val="28"/>
        </w:rPr>
        <w:t>Глава 2. Система стратегического планирования</w:t>
      </w:r>
      <w:bookmarkEnd w:id="4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5" w:name="sub_4"/>
      <w:r w:rsidRPr="00644719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4.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Принципы и задачи стратегического планирования</w:t>
      </w:r>
      <w:bookmarkEnd w:id="5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 xml:space="preserve">Принципы и задачи стратегического планирования определяются в соответствии с </w:t>
      </w:r>
      <w:hyperlink r:id="rId12" w:history="1">
        <w:r w:rsidRPr="0064471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44719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Федерации".</w:t>
      </w:r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6" w:name="sub_5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5.</w:t>
      </w:r>
      <w:r w:rsidRPr="00644719">
        <w:rPr>
          <w:rFonts w:ascii="Times New Roman" w:hAnsi="Times New Roman" w:cs="Times New Roman"/>
          <w:sz w:val="28"/>
          <w:szCs w:val="28"/>
        </w:rPr>
        <w:t xml:space="preserve"> Участники стратегического планирования</w:t>
      </w:r>
      <w:bookmarkEnd w:id="6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>Участниками стратегического планирования являются: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1"/>
      <w:r w:rsidRPr="00644719">
        <w:rPr>
          <w:rFonts w:ascii="Times New Roman" w:hAnsi="Times New Roman" w:cs="Times New Roman"/>
          <w:sz w:val="28"/>
          <w:szCs w:val="28"/>
        </w:rPr>
        <w:t xml:space="preserve">1) Собрание </w:t>
      </w:r>
      <w:r w:rsidR="00644719">
        <w:rPr>
          <w:rFonts w:ascii="Times New Roman" w:hAnsi="Times New Roman" w:cs="Times New Roman"/>
          <w:sz w:val="28"/>
          <w:szCs w:val="28"/>
        </w:rPr>
        <w:t>депутатов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2"/>
      <w:bookmarkEnd w:id="7"/>
      <w:r w:rsidRPr="00644719">
        <w:rPr>
          <w:rFonts w:ascii="Times New Roman" w:hAnsi="Times New Roman" w:cs="Times New Roman"/>
          <w:sz w:val="28"/>
          <w:szCs w:val="28"/>
        </w:rPr>
        <w:t xml:space="preserve">2) </w:t>
      </w:r>
      <w:r w:rsidR="00644719"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3"/>
      <w:bookmarkEnd w:id="8"/>
      <w:r w:rsidRPr="00644719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644719">
        <w:rPr>
          <w:rFonts w:ascii="Times New Roman" w:hAnsi="Times New Roman" w:cs="Times New Roman"/>
          <w:sz w:val="28"/>
          <w:szCs w:val="28"/>
        </w:rPr>
        <w:t>Администрация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4"/>
      <w:bookmarkEnd w:id="9"/>
      <w:r w:rsidRPr="00644719">
        <w:rPr>
          <w:rFonts w:ascii="Times New Roman" w:hAnsi="Times New Roman" w:cs="Times New Roman"/>
          <w:sz w:val="28"/>
          <w:szCs w:val="28"/>
        </w:rPr>
        <w:t xml:space="preserve">4) </w:t>
      </w:r>
      <w:r w:rsidR="00644719">
        <w:rPr>
          <w:rFonts w:ascii="Times New Roman" w:hAnsi="Times New Roman" w:cs="Times New Roman"/>
          <w:sz w:val="28"/>
          <w:szCs w:val="28"/>
        </w:rPr>
        <w:t>Глава администрация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644719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06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="00A724B7" w:rsidRPr="00644719">
        <w:rPr>
          <w:rFonts w:ascii="Times New Roman" w:hAnsi="Times New Roman" w:cs="Times New Roman"/>
          <w:sz w:val="28"/>
          <w:szCs w:val="28"/>
        </w:rPr>
        <w:t xml:space="preserve">) иные органы и организации в случаях, предусмотренных нормативными правовыми актами, </w:t>
      </w:r>
      <w:r w:rsidR="00A724B7" w:rsidRPr="004D3203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sub_2" w:history="1">
        <w:r w:rsidR="00A724B7" w:rsidRPr="004D320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статье 2</w:t>
        </w:r>
      </w:hyperlink>
      <w:r w:rsidR="00A724B7" w:rsidRPr="004D320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D3203">
        <w:rPr>
          <w:rFonts w:ascii="Times New Roman" w:hAnsi="Times New Roman" w:cs="Times New Roman"/>
          <w:sz w:val="28"/>
          <w:szCs w:val="28"/>
        </w:rPr>
        <w:t>Решения</w:t>
      </w:r>
      <w:bookmarkEnd w:id="11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2" w:name="sub_6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6.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Документы стратегического планирования</w:t>
      </w:r>
      <w:bookmarkEnd w:id="12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1"/>
      <w:r w:rsidRPr="00644719">
        <w:rPr>
          <w:rFonts w:ascii="Times New Roman" w:hAnsi="Times New Roman" w:cs="Times New Roman"/>
          <w:sz w:val="28"/>
          <w:szCs w:val="28"/>
        </w:rPr>
        <w:t>1. Документы стратегического планирования разрабатываются в рамках целеполагания, прогнозирования, планирования и программирования.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2"/>
      <w:bookmarkEnd w:id="13"/>
      <w:r w:rsidRPr="00644719">
        <w:rPr>
          <w:rFonts w:ascii="Times New Roman" w:hAnsi="Times New Roman" w:cs="Times New Roman"/>
          <w:sz w:val="28"/>
          <w:szCs w:val="28"/>
        </w:rPr>
        <w:t xml:space="preserve">2. Документом стратегического планирования, разрабатываемым в рамках целеполагания, является стратегия социально-экономического развития </w:t>
      </w:r>
      <w:r w:rsidR="00644719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3"/>
      <w:bookmarkEnd w:id="14"/>
      <w:r w:rsidRPr="00644719">
        <w:rPr>
          <w:rFonts w:ascii="Times New Roman" w:hAnsi="Times New Roman" w:cs="Times New Roman"/>
          <w:sz w:val="28"/>
          <w:szCs w:val="28"/>
        </w:rPr>
        <w:t>3. К документам стратегического планирования, разрабатываемым в рамках прогнозирования, относятся: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31"/>
      <w:bookmarkEnd w:id="15"/>
      <w:r w:rsidRPr="00644719">
        <w:rPr>
          <w:rFonts w:ascii="Times New Roman" w:hAnsi="Times New Roman" w:cs="Times New Roman"/>
          <w:sz w:val="28"/>
          <w:szCs w:val="28"/>
        </w:rPr>
        <w:t xml:space="preserve">1) прогноз социально-экономического развития </w:t>
      </w:r>
      <w:r w:rsidR="00644719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32"/>
      <w:bookmarkEnd w:id="16"/>
      <w:r w:rsidRPr="00644719">
        <w:rPr>
          <w:rFonts w:ascii="Times New Roman" w:hAnsi="Times New Roman" w:cs="Times New Roman"/>
          <w:sz w:val="28"/>
          <w:szCs w:val="28"/>
        </w:rPr>
        <w:t xml:space="preserve">2) бюджетный прогноз </w:t>
      </w:r>
      <w:r w:rsidR="00644719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4"/>
      <w:bookmarkEnd w:id="17"/>
      <w:r w:rsidRPr="00644719">
        <w:rPr>
          <w:rFonts w:ascii="Times New Roman" w:hAnsi="Times New Roman" w:cs="Times New Roman"/>
          <w:sz w:val="28"/>
          <w:szCs w:val="28"/>
        </w:rPr>
        <w:t>4. К документам стратегического планирования, разрабатываемым в рамках планирования и программирования, относятся: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41"/>
      <w:bookmarkEnd w:id="18"/>
      <w:r w:rsidRPr="00644719">
        <w:rPr>
          <w:rFonts w:ascii="Times New Roman" w:hAnsi="Times New Roman" w:cs="Times New Roman"/>
          <w:sz w:val="28"/>
          <w:szCs w:val="28"/>
        </w:rPr>
        <w:t xml:space="preserve">1) план мероприятий по реализации стратегии социально-экономического развития </w:t>
      </w:r>
      <w:r w:rsidR="00644719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42"/>
      <w:bookmarkEnd w:id="19"/>
      <w:r w:rsidRPr="00644719">
        <w:rPr>
          <w:rFonts w:ascii="Times New Roman" w:hAnsi="Times New Roman" w:cs="Times New Roman"/>
          <w:sz w:val="28"/>
          <w:szCs w:val="28"/>
        </w:rPr>
        <w:t xml:space="preserve">2) </w:t>
      </w:r>
      <w:r w:rsidR="00644719">
        <w:rPr>
          <w:rFonts w:ascii="Times New Roman" w:hAnsi="Times New Roman" w:cs="Times New Roman"/>
          <w:sz w:val="28"/>
          <w:szCs w:val="28"/>
        </w:rPr>
        <w:t>муниципальные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44719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43"/>
      <w:bookmarkEnd w:id="20"/>
      <w:r w:rsidRPr="00644719">
        <w:rPr>
          <w:rFonts w:ascii="Times New Roman" w:hAnsi="Times New Roman" w:cs="Times New Roman"/>
          <w:sz w:val="28"/>
          <w:szCs w:val="28"/>
        </w:rPr>
        <w:t xml:space="preserve">3) схема территориального планирования </w:t>
      </w:r>
      <w:r w:rsidR="00644719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5"/>
      <w:bookmarkEnd w:id="21"/>
      <w:r w:rsidRPr="00644719">
        <w:rPr>
          <w:rFonts w:ascii="Times New Roman" w:hAnsi="Times New Roman" w:cs="Times New Roman"/>
          <w:sz w:val="28"/>
          <w:szCs w:val="28"/>
        </w:rPr>
        <w:t>5.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</w:t>
      </w:r>
      <w:r w:rsidRPr="003D236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D23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3D2369">
        <w:rPr>
          <w:rFonts w:ascii="Times New Roman" w:hAnsi="Times New Roman" w:cs="Times New Roman"/>
          <w:sz w:val="28"/>
          <w:szCs w:val="28"/>
        </w:rPr>
        <w:t xml:space="preserve"> </w:t>
      </w:r>
      <w:r w:rsidRPr="00644719">
        <w:rPr>
          <w:rFonts w:ascii="Times New Roman" w:hAnsi="Times New Roman" w:cs="Times New Roman"/>
          <w:sz w:val="28"/>
          <w:szCs w:val="28"/>
        </w:rPr>
        <w:t>Российской Федерации о государственной, коммерческой, служебной и иной охраняемой законом тайне.</w:t>
      </w:r>
    </w:p>
    <w:p w:rsidR="00A724B7" w:rsidRPr="003D236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6"/>
      <w:bookmarkEnd w:id="22"/>
      <w:r w:rsidRPr="00644719">
        <w:rPr>
          <w:rFonts w:ascii="Times New Roman" w:hAnsi="Times New Roman" w:cs="Times New Roman"/>
          <w:sz w:val="28"/>
          <w:szCs w:val="28"/>
        </w:rPr>
        <w:t xml:space="preserve">6.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</w:t>
      </w:r>
      <w:hyperlink r:id="rId14" w:history="1">
        <w:r w:rsidRPr="003D23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3D2369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государственной, коммерческой, служебной и иной охраняемой законом тайне.</w:t>
      </w:r>
    </w:p>
    <w:p w:rsidR="00A724B7" w:rsidRPr="003D236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7"/>
      <w:bookmarkEnd w:id="23"/>
      <w:r w:rsidRPr="003D2369">
        <w:rPr>
          <w:rFonts w:ascii="Times New Roman" w:hAnsi="Times New Roman" w:cs="Times New Roman"/>
          <w:sz w:val="28"/>
          <w:szCs w:val="28"/>
        </w:rPr>
        <w:t xml:space="preserve">7.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</w:t>
      </w:r>
      <w:r w:rsidRPr="003D2369">
        <w:rPr>
          <w:rFonts w:ascii="Times New Roman" w:hAnsi="Times New Roman" w:cs="Times New Roman"/>
          <w:sz w:val="28"/>
          <w:szCs w:val="28"/>
        </w:rPr>
        <w:lastRenderedPageBreak/>
        <w:t xml:space="preserve">числе </w:t>
      </w:r>
      <w:hyperlink r:id="rId15" w:history="1">
        <w:r w:rsidRPr="003D23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3D2369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государственной, коммерческой, служебной и иной охраняемой законом тайне.</w:t>
      </w:r>
    </w:p>
    <w:p w:rsidR="004D3203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8"/>
      <w:bookmarkEnd w:id="24"/>
      <w:r w:rsidRPr="00644719">
        <w:rPr>
          <w:rFonts w:ascii="Times New Roman" w:hAnsi="Times New Roman" w:cs="Times New Roman"/>
          <w:sz w:val="28"/>
          <w:szCs w:val="28"/>
        </w:rPr>
        <w:t xml:space="preserve">8. Форма, порядок и сроки общественного обсуждения проекта документа стратегического планирования определяются </w:t>
      </w:r>
      <w:r w:rsidR="004D3203">
        <w:rPr>
          <w:rFonts w:ascii="Times New Roman" w:hAnsi="Times New Roman" w:cs="Times New Roman"/>
          <w:sz w:val="28"/>
          <w:szCs w:val="28"/>
        </w:rPr>
        <w:t>Администрацией Истоминского сельского поселения</w:t>
      </w:r>
      <w:bookmarkEnd w:id="25"/>
    </w:p>
    <w:p w:rsidR="00A724B7" w:rsidRPr="009A3D84" w:rsidRDefault="00A724B7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0"/>
      <w:r w:rsidRPr="009A3D84">
        <w:rPr>
          <w:rFonts w:ascii="Times New Roman" w:hAnsi="Times New Roman" w:cs="Times New Roman"/>
          <w:sz w:val="28"/>
          <w:szCs w:val="28"/>
        </w:rPr>
        <w:t xml:space="preserve">Глава 3. Полномочия </w:t>
      </w:r>
      <w:r w:rsidR="009A3D8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A3D84">
        <w:rPr>
          <w:rFonts w:ascii="Times New Roman" w:hAnsi="Times New Roman" w:cs="Times New Roman"/>
          <w:sz w:val="28"/>
          <w:szCs w:val="28"/>
        </w:rPr>
        <w:t xml:space="preserve"> </w:t>
      </w:r>
      <w:r w:rsidR="009A3D8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bookmarkEnd w:id="26"/>
    </w:p>
    <w:p w:rsidR="00A724B7" w:rsidRPr="009A3D84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7" w:name="sub_7"/>
      <w:r w:rsidRPr="009A3D84">
        <w:rPr>
          <w:rStyle w:val="a8"/>
          <w:rFonts w:ascii="Times New Roman" w:hAnsi="Times New Roman" w:cs="Times New Roman"/>
          <w:sz w:val="28"/>
          <w:szCs w:val="28"/>
        </w:rPr>
        <w:t>Статья 7.</w:t>
      </w:r>
      <w:r w:rsidRPr="009A3D84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9A3D84">
        <w:rPr>
          <w:rFonts w:ascii="Times New Roman" w:hAnsi="Times New Roman" w:cs="Times New Roman"/>
          <w:sz w:val="28"/>
          <w:szCs w:val="28"/>
        </w:rPr>
        <w:t>Собрания депутатов Истоминского сельского поселения</w:t>
      </w:r>
      <w:r w:rsidRPr="009A3D84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</w:t>
      </w:r>
      <w:bookmarkEnd w:id="27"/>
    </w:p>
    <w:p w:rsidR="00A724B7" w:rsidRPr="009A3D84" w:rsidRDefault="009A3D84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Истоминского сельского поселения</w:t>
      </w:r>
      <w:r w:rsidR="00A724B7" w:rsidRPr="009A3D84">
        <w:rPr>
          <w:rFonts w:ascii="Times New Roman" w:hAnsi="Times New Roman" w:cs="Times New Roman"/>
          <w:sz w:val="28"/>
          <w:szCs w:val="28"/>
        </w:rPr>
        <w:t xml:space="preserve"> осуществляет законодательное регулирование в сфере стратегического планирования и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решений поселения</w:t>
      </w:r>
      <w:r w:rsidR="00A724B7" w:rsidRPr="009A3D84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планирования.</w:t>
      </w:r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8" w:name="sub_8"/>
      <w:r w:rsidRPr="009A3D84">
        <w:rPr>
          <w:rStyle w:val="a8"/>
          <w:rFonts w:ascii="Times New Roman" w:hAnsi="Times New Roman" w:cs="Times New Roman"/>
          <w:sz w:val="28"/>
          <w:szCs w:val="28"/>
        </w:rPr>
        <w:t>Статья 8.</w:t>
      </w:r>
      <w:r w:rsidRPr="009A3D84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4D3203" w:rsidRPr="009A3D84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9A3D84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</w:t>
      </w:r>
      <w:bookmarkEnd w:id="28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1"/>
      <w:r w:rsidRPr="00644719">
        <w:rPr>
          <w:rFonts w:ascii="Times New Roman" w:hAnsi="Times New Roman" w:cs="Times New Roman"/>
          <w:sz w:val="28"/>
          <w:szCs w:val="28"/>
        </w:rPr>
        <w:t xml:space="preserve">1. К полномочиям </w:t>
      </w:r>
      <w:r w:rsidR="004D3203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 относятся: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1"/>
      <w:bookmarkEnd w:id="29"/>
      <w:r w:rsidRPr="00644719">
        <w:rPr>
          <w:rFonts w:ascii="Times New Roman" w:hAnsi="Times New Roman" w:cs="Times New Roman"/>
          <w:sz w:val="28"/>
          <w:szCs w:val="28"/>
        </w:rPr>
        <w:t xml:space="preserve">1) участие в обеспечении реализации единой </w:t>
      </w:r>
      <w:r w:rsidR="004D32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политики в сфере стратегического планирования, организация разработки проектов нормативных правовых актов в указанной сфере и осуществление методического обеспечения стратегического планирования;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2"/>
      <w:bookmarkEnd w:id="30"/>
      <w:r w:rsidRPr="00644719">
        <w:rPr>
          <w:rFonts w:ascii="Times New Roman" w:hAnsi="Times New Roman" w:cs="Times New Roman"/>
          <w:sz w:val="28"/>
          <w:szCs w:val="28"/>
        </w:rPr>
        <w:t xml:space="preserve">2) определение в пределах полномочий </w:t>
      </w:r>
      <w:r w:rsidR="009A3D8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приоритетов социально-экономической политики, долгосрочных целей и задач социально-экономического развития </w:t>
      </w:r>
      <w:r w:rsidR="009A3D8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</w:t>
      </w:r>
      <w:r w:rsidR="00AA3E13" w:rsidRPr="0064471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A3E13">
        <w:rPr>
          <w:rFonts w:ascii="Times New Roman" w:hAnsi="Times New Roman" w:cs="Times New Roman"/>
          <w:sz w:val="28"/>
          <w:szCs w:val="28"/>
        </w:rPr>
        <w:t>Аксайского</w:t>
      </w:r>
      <w:r w:rsidR="009A3D84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AA3E13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9A3D84">
        <w:rPr>
          <w:rFonts w:ascii="Times New Roman" w:hAnsi="Times New Roman" w:cs="Times New Roman"/>
          <w:sz w:val="28"/>
          <w:szCs w:val="28"/>
        </w:rPr>
        <w:t xml:space="preserve">и </w:t>
      </w:r>
      <w:r w:rsidRPr="0064471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813"/>
      <w:bookmarkEnd w:id="31"/>
      <w:r w:rsidRPr="00644719">
        <w:rPr>
          <w:rFonts w:ascii="Times New Roman" w:hAnsi="Times New Roman" w:cs="Times New Roman"/>
          <w:sz w:val="28"/>
          <w:szCs w:val="28"/>
        </w:rPr>
        <w:t>3) определение порядка разработки, корректировки, осуществления мониторинга и контроля реализации документов стратегического планирования и утверждение (одобрение) таких документов;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14"/>
      <w:bookmarkEnd w:id="32"/>
      <w:r w:rsidRPr="00644719">
        <w:rPr>
          <w:rFonts w:ascii="Times New Roman" w:hAnsi="Times New Roman" w:cs="Times New Roman"/>
          <w:sz w:val="28"/>
          <w:szCs w:val="28"/>
        </w:rPr>
        <w:t>4) определение порядка методического обеспечения стратегического планирования;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15"/>
      <w:bookmarkEnd w:id="33"/>
      <w:r w:rsidRPr="00644719">
        <w:rPr>
          <w:rFonts w:ascii="Times New Roman" w:hAnsi="Times New Roman" w:cs="Times New Roman"/>
          <w:sz w:val="28"/>
          <w:szCs w:val="28"/>
        </w:rPr>
        <w:t xml:space="preserve">5) определение последовательности разработки и </w:t>
      </w:r>
      <w:proofErr w:type="spellStart"/>
      <w:r w:rsidRPr="00644719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644719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 и содержащихся в них показателей, а также порядка формирования системы целевых показателей исходя из приоритетов социально-экономического развития </w:t>
      </w:r>
      <w:r w:rsidR="009A3D8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для разработки документов стратегического планирования;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816"/>
      <w:bookmarkEnd w:id="34"/>
      <w:r w:rsidRPr="00644719">
        <w:rPr>
          <w:rFonts w:ascii="Times New Roman" w:hAnsi="Times New Roman" w:cs="Times New Roman"/>
          <w:sz w:val="28"/>
          <w:szCs w:val="28"/>
        </w:rPr>
        <w:t xml:space="preserve">6) определение целей, задач и показателей деятельности органов исполнительной власти </w:t>
      </w:r>
      <w:r w:rsidR="009A3D8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17"/>
      <w:bookmarkEnd w:id="35"/>
      <w:r w:rsidRPr="00644719">
        <w:rPr>
          <w:rFonts w:ascii="Times New Roman" w:hAnsi="Times New Roman" w:cs="Times New Roman"/>
          <w:sz w:val="28"/>
          <w:szCs w:val="28"/>
        </w:rPr>
        <w:lastRenderedPageBreak/>
        <w:t>7) обеспечение согласованности и сбалансированности документов стратегического планирования;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18"/>
      <w:bookmarkEnd w:id="36"/>
      <w:r w:rsidRPr="00644719">
        <w:rPr>
          <w:rFonts w:ascii="Times New Roman" w:hAnsi="Times New Roman" w:cs="Times New Roman"/>
          <w:sz w:val="28"/>
          <w:szCs w:val="28"/>
        </w:rPr>
        <w:t xml:space="preserve">8) осуществление мониторинга и контроля реализации документов стратегического планирования по вопросам, находящимся в ведении </w:t>
      </w:r>
      <w:r w:rsidR="009A3D84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19"/>
      <w:bookmarkEnd w:id="37"/>
      <w:r w:rsidRPr="00644719">
        <w:rPr>
          <w:rFonts w:ascii="Times New Roman" w:hAnsi="Times New Roman" w:cs="Times New Roman"/>
          <w:sz w:val="28"/>
          <w:szCs w:val="28"/>
        </w:rPr>
        <w:t>9) определение порядка подготовки отчетов (докладов) о реализации документов стратегического планирования;</w:t>
      </w:r>
    </w:p>
    <w:p w:rsidR="00A724B7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110"/>
      <w:bookmarkEnd w:id="38"/>
      <w:r w:rsidRPr="00644719">
        <w:rPr>
          <w:rFonts w:ascii="Times New Roman" w:hAnsi="Times New Roman" w:cs="Times New Roman"/>
          <w:sz w:val="28"/>
          <w:szCs w:val="28"/>
        </w:rPr>
        <w:t>10) осуществление контроля за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корректировки.</w:t>
      </w:r>
    </w:p>
    <w:p w:rsidR="009533F2" w:rsidRPr="00644719" w:rsidRDefault="009533F2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44719">
        <w:rPr>
          <w:rFonts w:ascii="Times New Roman" w:hAnsi="Times New Roman" w:cs="Times New Roman"/>
          <w:sz w:val="28"/>
          <w:szCs w:val="28"/>
        </w:rPr>
        <w:t>1) разработка документов стратегического планирования;</w:t>
      </w:r>
    </w:p>
    <w:p w:rsidR="009533F2" w:rsidRPr="00644719" w:rsidRDefault="009533F2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44719">
        <w:rPr>
          <w:rFonts w:ascii="Times New Roman" w:hAnsi="Times New Roman" w:cs="Times New Roman"/>
          <w:sz w:val="28"/>
          <w:szCs w:val="28"/>
        </w:rPr>
        <w:t>2) обеспечение координации разработки и корректировки документов стратегического планирования;</w:t>
      </w:r>
    </w:p>
    <w:p w:rsidR="009533F2" w:rsidRPr="00644719" w:rsidRDefault="009533F2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44719">
        <w:rPr>
          <w:rFonts w:ascii="Times New Roman" w:hAnsi="Times New Roman" w:cs="Times New Roman"/>
          <w:sz w:val="28"/>
          <w:szCs w:val="28"/>
        </w:rPr>
        <w:t xml:space="preserve">) участие в рамках своей компетенции в формировании документов стратегического планирования, разрабатываемых на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644719">
        <w:rPr>
          <w:rFonts w:ascii="Times New Roman" w:hAnsi="Times New Roman" w:cs="Times New Roman"/>
          <w:sz w:val="28"/>
          <w:szCs w:val="28"/>
        </w:rPr>
        <w:t xml:space="preserve"> уровне по вопросам совместного ведения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 и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реализуемых на территории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2"/>
      <w:bookmarkEnd w:id="39"/>
      <w:r w:rsidRPr="00644719">
        <w:rPr>
          <w:rFonts w:ascii="Times New Roman" w:hAnsi="Times New Roman" w:cs="Times New Roman"/>
          <w:sz w:val="28"/>
          <w:szCs w:val="28"/>
        </w:rPr>
        <w:t xml:space="preserve">2. </w:t>
      </w:r>
      <w:r w:rsidR="009A3D84">
        <w:rPr>
          <w:rFonts w:ascii="Times New Roman" w:hAnsi="Times New Roman" w:cs="Times New Roman"/>
          <w:sz w:val="28"/>
          <w:szCs w:val="28"/>
        </w:rPr>
        <w:t>Администрация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сфере стратегического планирования, отнесенные в соответствии с </w:t>
      </w:r>
      <w:hyperlink r:id="rId16" w:history="1">
        <w:r w:rsidRPr="009A3D8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44719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Федерации", другими федеральными законами, нормативными правовыми актами Президента Российской Федерации, Правительства Российской Федерации, областными законами и нормативными правовыми актами </w:t>
      </w:r>
      <w:r w:rsidR="00E73AE2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r w:rsidR="00E73AE2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3"/>
      <w:bookmarkEnd w:id="40"/>
      <w:r w:rsidRPr="00644719">
        <w:rPr>
          <w:rFonts w:ascii="Times New Roman" w:hAnsi="Times New Roman" w:cs="Times New Roman"/>
          <w:sz w:val="28"/>
          <w:szCs w:val="28"/>
        </w:rPr>
        <w:t xml:space="preserve">3. </w:t>
      </w:r>
      <w:r w:rsidR="00D32686">
        <w:rPr>
          <w:rFonts w:ascii="Times New Roman" w:hAnsi="Times New Roman" w:cs="Times New Roman"/>
          <w:sz w:val="28"/>
          <w:szCs w:val="28"/>
        </w:rPr>
        <w:t>Администрация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также осуществляет полномочия в сфере стратегического планирования, отнесенные федеральными законами к ведению и полномочиям органов государственной власти субъектов Российской Федерации, если иное не установлено настоящим </w:t>
      </w:r>
      <w:r w:rsidR="00D32686">
        <w:rPr>
          <w:rFonts w:ascii="Times New Roman" w:hAnsi="Times New Roman" w:cs="Times New Roman"/>
          <w:sz w:val="28"/>
          <w:szCs w:val="28"/>
        </w:rPr>
        <w:t>Решением</w:t>
      </w:r>
      <w:r w:rsidRPr="00644719">
        <w:rPr>
          <w:rFonts w:ascii="Times New Roman" w:hAnsi="Times New Roman" w:cs="Times New Roman"/>
          <w:sz w:val="28"/>
          <w:szCs w:val="28"/>
        </w:rPr>
        <w:t xml:space="preserve">, другими </w:t>
      </w:r>
      <w:r w:rsidR="00D32686">
        <w:rPr>
          <w:rFonts w:ascii="Times New Roman" w:hAnsi="Times New Roman" w:cs="Times New Roman"/>
          <w:sz w:val="28"/>
          <w:szCs w:val="28"/>
        </w:rPr>
        <w:t>решениями</w:t>
      </w:r>
      <w:r w:rsidRPr="00644719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D32686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поселения.</w:t>
      </w:r>
      <w:bookmarkEnd w:id="41"/>
    </w:p>
    <w:p w:rsidR="00A724B7" w:rsidRPr="00644719" w:rsidRDefault="00A724B7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00"/>
      <w:r w:rsidRPr="00644719">
        <w:rPr>
          <w:rFonts w:ascii="Times New Roman" w:hAnsi="Times New Roman" w:cs="Times New Roman"/>
          <w:sz w:val="28"/>
          <w:szCs w:val="28"/>
        </w:rPr>
        <w:t>Глава 4. Документы стратегического планирования, разрабатываемые в рамках целеполагания</w:t>
      </w:r>
      <w:bookmarkEnd w:id="42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43" w:name="sub_11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</w:t>
      </w:r>
      <w:r w:rsidR="009533F2">
        <w:rPr>
          <w:rStyle w:val="a8"/>
          <w:rFonts w:ascii="Times New Roman" w:hAnsi="Times New Roman" w:cs="Times New Roman"/>
          <w:sz w:val="28"/>
          <w:szCs w:val="28"/>
        </w:rPr>
        <w:t xml:space="preserve"> 9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Стратегия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bookmarkEnd w:id="43"/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11"/>
      <w:r w:rsidRPr="00644719">
        <w:rPr>
          <w:rFonts w:ascii="Times New Roman" w:hAnsi="Times New Roman" w:cs="Times New Roman"/>
          <w:sz w:val="28"/>
          <w:szCs w:val="28"/>
        </w:rPr>
        <w:lastRenderedPageBreak/>
        <w:t xml:space="preserve">1. Стратегия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разрабатывается на период, не превышающий периода, на который разрабатывается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период, в целях определения приоритетов, целей и задач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согласованных с приоритетами и целями социально-экономического развития Российской Федерации.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12"/>
      <w:bookmarkEnd w:id="44"/>
      <w:r w:rsidRPr="00644719">
        <w:rPr>
          <w:rFonts w:ascii="Times New Roman" w:hAnsi="Times New Roman" w:cs="Times New Roman"/>
          <w:sz w:val="28"/>
          <w:szCs w:val="28"/>
        </w:rPr>
        <w:t xml:space="preserve">2. Стратегия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разрабатывается в соотв</w:t>
      </w:r>
      <w:r w:rsidRPr="004D567D">
        <w:rPr>
          <w:rFonts w:ascii="Times New Roman" w:hAnsi="Times New Roman" w:cs="Times New Roman"/>
          <w:sz w:val="28"/>
          <w:szCs w:val="28"/>
        </w:rPr>
        <w:t xml:space="preserve">етствии с </w:t>
      </w:r>
      <w:hyperlink r:id="rId17" w:history="1">
        <w:r w:rsidRPr="004D567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D567D">
        <w:rPr>
          <w:rFonts w:ascii="Times New Roman" w:hAnsi="Times New Roman" w:cs="Times New Roman"/>
          <w:sz w:val="28"/>
          <w:szCs w:val="28"/>
        </w:rPr>
        <w:t xml:space="preserve"> "О </w:t>
      </w:r>
      <w:r w:rsidRPr="00644719">
        <w:rPr>
          <w:rFonts w:ascii="Times New Roman" w:hAnsi="Times New Roman" w:cs="Times New Roman"/>
          <w:sz w:val="28"/>
          <w:szCs w:val="28"/>
        </w:rPr>
        <w:t>стратегическом планировании в Российской Федерации" и содержит: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121"/>
      <w:bookmarkEnd w:id="45"/>
      <w:r w:rsidRPr="00644719">
        <w:rPr>
          <w:rFonts w:ascii="Times New Roman" w:hAnsi="Times New Roman" w:cs="Times New Roman"/>
          <w:sz w:val="28"/>
          <w:szCs w:val="28"/>
        </w:rPr>
        <w:t xml:space="preserve">1) историко-географические сведения о </w:t>
      </w:r>
      <w:r w:rsidR="009533F2">
        <w:rPr>
          <w:rFonts w:ascii="Times New Roman" w:hAnsi="Times New Roman" w:cs="Times New Roman"/>
          <w:sz w:val="28"/>
          <w:szCs w:val="28"/>
        </w:rPr>
        <w:t>Истоминско</w:t>
      </w:r>
      <w:r w:rsidR="00326563">
        <w:rPr>
          <w:rFonts w:ascii="Times New Roman" w:hAnsi="Times New Roman" w:cs="Times New Roman"/>
          <w:sz w:val="28"/>
          <w:szCs w:val="28"/>
        </w:rPr>
        <w:t>м</w:t>
      </w:r>
      <w:r w:rsidR="009533F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26563">
        <w:rPr>
          <w:rFonts w:ascii="Times New Roman" w:hAnsi="Times New Roman" w:cs="Times New Roman"/>
          <w:sz w:val="28"/>
          <w:szCs w:val="28"/>
        </w:rPr>
        <w:t>м</w:t>
      </w:r>
      <w:r w:rsidR="009533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122"/>
      <w:bookmarkEnd w:id="46"/>
      <w:r w:rsidRPr="00644719">
        <w:rPr>
          <w:rFonts w:ascii="Times New Roman" w:hAnsi="Times New Roman" w:cs="Times New Roman"/>
          <w:sz w:val="28"/>
          <w:szCs w:val="28"/>
        </w:rPr>
        <w:t xml:space="preserve">2) оценку достигнутых целей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123"/>
      <w:bookmarkEnd w:id="47"/>
      <w:r w:rsidRPr="00644719">
        <w:rPr>
          <w:rFonts w:ascii="Times New Roman" w:hAnsi="Times New Roman" w:cs="Times New Roman"/>
          <w:sz w:val="28"/>
          <w:szCs w:val="28"/>
        </w:rPr>
        <w:t xml:space="preserve">3) приоритеты, цели, задачи и направления социально-экономической политики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124"/>
      <w:bookmarkEnd w:id="48"/>
      <w:r w:rsidRPr="00644719">
        <w:rPr>
          <w:rFonts w:ascii="Times New Roman" w:hAnsi="Times New Roman" w:cs="Times New Roman"/>
          <w:sz w:val="28"/>
          <w:szCs w:val="28"/>
        </w:rPr>
        <w:t xml:space="preserve">4) показатели достижения целей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сроки и этапы реализации стратегии;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125"/>
      <w:bookmarkEnd w:id="49"/>
      <w:r w:rsidRPr="00644719">
        <w:rPr>
          <w:rFonts w:ascii="Times New Roman" w:hAnsi="Times New Roman" w:cs="Times New Roman"/>
          <w:sz w:val="28"/>
          <w:szCs w:val="28"/>
        </w:rPr>
        <w:t>5) ожидаемые результаты реализации стратегии;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126"/>
      <w:bookmarkEnd w:id="50"/>
      <w:r w:rsidRPr="00644719">
        <w:rPr>
          <w:rFonts w:ascii="Times New Roman" w:hAnsi="Times New Roman" w:cs="Times New Roman"/>
          <w:sz w:val="28"/>
          <w:szCs w:val="28"/>
        </w:rPr>
        <w:t>6) оценку финансовых ресурсов, необходимых для реализации стратегии;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27"/>
      <w:bookmarkEnd w:id="51"/>
      <w:r w:rsidRPr="00644719">
        <w:rPr>
          <w:rFonts w:ascii="Times New Roman" w:hAnsi="Times New Roman" w:cs="Times New Roman"/>
          <w:sz w:val="28"/>
          <w:szCs w:val="28"/>
        </w:rPr>
        <w:t xml:space="preserve">7) информацию о </w:t>
      </w:r>
      <w:r w:rsidR="00326563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программах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утверждаемых в целях реализации стратегии.</w:t>
      </w:r>
    </w:p>
    <w:bookmarkEnd w:id="52"/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 xml:space="preserve">3. Стратегия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является основой для разработки </w:t>
      </w:r>
      <w:r w:rsidR="00326563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схемы территориального планирования </w:t>
      </w:r>
      <w:r w:rsidR="009533F2"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="00326563">
        <w:rPr>
          <w:rFonts w:ascii="Times New Roman" w:hAnsi="Times New Roman" w:cs="Times New Roman"/>
          <w:sz w:val="28"/>
          <w:szCs w:val="28"/>
        </w:rPr>
        <w:t>поселения</w:t>
      </w:r>
      <w:r w:rsidR="00326563" w:rsidRPr="00644719">
        <w:rPr>
          <w:rFonts w:ascii="Times New Roman" w:hAnsi="Times New Roman" w:cs="Times New Roman"/>
          <w:sz w:val="28"/>
          <w:szCs w:val="28"/>
        </w:rPr>
        <w:t>, плана</w:t>
      </w:r>
      <w:r w:rsidRPr="00644719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14"/>
      <w:r w:rsidRPr="00644719">
        <w:rPr>
          <w:rFonts w:ascii="Times New Roman" w:hAnsi="Times New Roman" w:cs="Times New Roman"/>
          <w:sz w:val="28"/>
          <w:szCs w:val="28"/>
        </w:rPr>
        <w:t xml:space="preserve">4. Стратегия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326563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15"/>
      <w:bookmarkEnd w:id="53"/>
      <w:r w:rsidRPr="00644719">
        <w:rPr>
          <w:rFonts w:ascii="Times New Roman" w:hAnsi="Times New Roman" w:cs="Times New Roman"/>
          <w:sz w:val="28"/>
          <w:szCs w:val="28"/>
        </w:rPr>
        <w:t xml:space="preserve">5. Порядок разработки и корректировки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326563">
        <w:rPr>
          <w:rFonts w:ascii="Times New Roman" w:hAnsi="Times New Roman" w:cs="Times New Roman"/>
          <w:sz w:val="28"/>
          <w:szCs w:val="28"/>
        </w:rPr>
        <w:t>Администрацией Истоминского сельского поселения</w:t>
      </w:r>
      <w:bookmarkEnd w:id="54"/>
    </w:p>
    <w:p w:rsidR="00A724B7" w:rsidRPr="00644719" w:rsidRDefault="00A724B7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00"/>
      <w:r w:rsidRPr="00644719">
        <w:rPr>
          <w:rFonts w:ascii="Times New Roman" w:hAnsi="Times New Roman" w:cs="Times New Roman"/>
          <w:sz w:val="28"/>
          <w:szCs w:val="28"/>
        </w:rPr>
        <w:t>Глава 5. Документы стратегического планирования, разрабатываемые в рамках прогнозирования</w:t>
      </w:r>
    </w:p>
    <w:bookmarkEnd w:id="55"/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56" w:name="sub_1102"/>
      <w:r w:rsidRPr="00644719">
        <w:rPr>
          <w:rStyle w:val="a8"/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6B0ED1">
        <w:rPr>
          <w:rStyle w:val="a8"/>
          <w:rFonts w:ascii="Times New Roman" w:hAnsi="Times New Roman" w:cs="Times New Roman"/>
          <w:sz w:val="28"/>
          <w:szCs w:val="28"/>
        </w:rPr>
        <w:t>0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bookmarkEnd w:id="56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121"/>
      <w:r w:rsidRPr="00644719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1022"/>
      <w:bookmarkEnd w:id="57"/>
      <w:r w:rsidRPr="00644719">
        <w:rPr>
          <w:rFonts w:ascii="Times New Roman" w:hAnsi="Times New Roman" w:cs="Times New Roman"/>
          <w:sz w:val="28"/>
          <w:szCs w:val="28"/>
        </w:rPr>
        <w:t xml:space="preserve">2. Корректировка прогноза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осуществляется в соответствии с решением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с учетом прогноза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103"/>
      <w:bookmarkEnd w:id="58"/>
      <w:r w:rsidRPr="00644719">
        <w:rPr>
          <w:rFonts w:ascii="Times New Roman" w:hAnsi="Times New Roman" w:cs="Times New Roman"/>
          <w:sz w:val="28"/>
          <w:szCs w:val="28"/>
        </w:rPr>
        <w:t xml:space="preserve">3.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на вариативной основе.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104"/>
      <w:bookmarkEnd w:id="59"/>
      <w:r w:rsidRPr="00644719">
        <w:rPr>
          <w:rFonts w:ascii="Times New Roman" w:hAnsi="Times New Roman" w:cs="Times New Roman"/>
          <w:sz w:val="28"/>
          <w:szCs w:val="28"/>
        </w:rPr>
        <w:t xml:space="preserve">4.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 содержит: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141"/>
      <w:bookmarkEnd w:id="60"/>
      <w:r w:rsidRPr="00644719">
        <w:rPr>
          <w:rFonts w:ascii="Times New Roman" w:hAnsi="Times New Roman" w:cs="Times New Roman"/>
          <w:sz w:val="28"/>
          <w:szCs w:val="28"/>
        </w:rPr>
        <w:t xml:space="preserve">1) оценку достигнутого уровня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142"/>
      <w:bookmarkEnd w:id="61"/>
      <w:r w:rsidRPr="00644719">
        <w:rPr>
          <w:rFonts w:ascii="Times New Roman" w:hAnsi="Times New Roman" w:cs="Times New Roman"/>
          <w:sz w:val="28"/>
          <w:szCs w:val="28"/>
        </w:rPr>
        <w:t xml:space="preserve">2) определение вариантов внутренних условий и характеристик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143"/>
      <w:bookmarkEnd w:id="62"/>
      <w:r w:rsidRPr="00644719">
        <w:rPr>
          <w:rFonts w:ascii="Times New Roman" w:hAnsi="Times New Roman" w:cs="Times New Roman"/>
          <w:sz w:val="28"/>
          <w:szCs w:val="28"/>
        </w:rPr>
        <w:t xml:space="preserve">3) оценку факторов и ограничений экономического роста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144"/>
      <w:bookmarkEnd w:id="63"/>
      <w:r w:rsidRPr="00644719">
        <w:rPr>
          <w:rFonts w:ascii="Times New Roman" w:hAnsi="Times New Roman" w:cs="Times New Roman"/>
          <w:sz w:val="28"/>
          <w:szCs w:val="28"/>
        </w:rPr>
        <w:t xml:space="preserve">4) направления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 целевые показатели одного или нескольких вариантов прогноза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145"/>
      <w:bookmarkEnd w:id="64"/>
      <w:r w:rsidRPr="00644719">
        <w:rPr>
          <w:rFonts w:ascii="Times New Roman" w:hAnsi="Times New Roman" w:cs="Times New Roman"/>
          <w:sz w:val="28"/>
          <w:szCs w:val="28"/>
        </w:rPr>
        <w:t xml:space="preserve">5) основные параметры </w:t>
      </w:r>
      <w:r w:rsidR="006B0ED1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146"/>
      <w:bookmarkEnd w:id="65"/>
      <w:r w:rsidRPr="00644719">
        <w:rPr>
          <w:rFonts w:ascii="Times New Roman" w:hAnsi="Times New Roman" w:cs="Times New Roman"/>
          <w:sz w:val="28"/>
          <w:szCs w:val="28"/>
        </w:rPr>
        <w:t xml:space="preserve"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</w:t>
      </w:r>
      <w:r w:rsidR="006B0ED1">
        <w:rPr>
          <w:rFonts w:ascii="Times New Roman" w:hAnsi="Times New Roman" w:cs="Times New Roman"/>
          <w:sz w:val="28"/>
          <w:szCs w:val="28"/>
        </w:rPr>
        <w:t>муниципальными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147"/>
      <w:bookmarkEnd w:id="66"/>
      <w:r w:rsidRPr="00644719">
        <w:rPr>
          <w:rFonts w:ascii="Times New Roman" w:hAnsi="Times New Roman" w:cs="Times New Roman"/>
          <w:sz w:val="28"/>
          <w:szCs w:val="28"/>
        </w:rPr>
        <w:lastRenderedPageBreak/>
        <w:t xml:space="preserve">7) иные положения, определенные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105"/>
      <w:bookmarkEnd w:id="67"/>
      <w:r w:rsidRPr="00644719">
        <w:rPr>
          <w:rFonts w:ascii="Times New Roman" w:hAnsi="Times New Roman" w:cs="Times New Roman"/>
          <w:sz w:val="28"/>
          <w:szCs w:val="28"/>
        </w:rPr>
        <w:t xml:space="preserve">5.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 утверждается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106"/>
      <w:bookmarkEnd w:id="68"/>
      <w:r w:rsidRPr="00644719">
        <w:rPr>
          <w:rFonts w:ascii="Times New Roman" w:hAnsi="Times New Roman" w:cs="Times New Roman"/>
          <w:sz w:val="28"/>
          <w:szCs w:val="28"/>
        </w:rPr>
        <w:t xml:space="preserve">6. Порядок разработки и корректировки прогноза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 определяется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  <w:bookmarkEnd w:id="69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70" w:name="sub_13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</w:t>
      </w:r>
      <w:r w:rsidR="006B0ED1">
        <w:rPr>
          <w:rStyle w:val="a8"/>
          <w:rFonts w:ascii="Times New Roman" w:hAnsi="Times New Roman" w:cs="Times New Roman"/>
          <w:sz w:val="28"/>
          <w:szCs w:val="28"/>
        </w:rPr>
        <w:t>1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Бюджетный прогноз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bookmarkEnd w:id="70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в соответствии </w:t>
      </w:r>
      <w:r w:rsidRPr="006B0ED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Pr="006B0ED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6B0ED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644719">
        <w:rPr>
          <w:rFonts w:ascii="Times New Roman" w:hAnsi="Times New Roman" w:cs="Times New Roman"/>
          <w:sz w:val="28"/>
          <w:szCs w:val="28"/>
        </w:rPr>
        <w:t>Федера</w:t>
      </w:r>
      <w:r w:rsidRPr="006B0ED1">
        <w:rPr>
          <w:rFonts w:ascii="Times New Roman" w:hAnsi="Times New Roman" w:cs="Times New Roman"/>
          <w:sz w:val="28"/>
          <w:szCs w:val="28"/>
        </w:rPr>
        <w:t xml:space="preserve">ции </w:t>
      </w:r>
      <w:r w:rsidR="006B0ED1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71" w:name="sub_14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</w:t>
      </w:r>
      <w:r w:rsidR="006B0ED1">
        <w:rPr>
          <w:rStyle w:val="a8"/>
          <w:rFonts w:ascii="Times New Roman" w:hAnsi="Times New Roman" w:cs="Times New Roman"/>
          <w:sz w:val="28"/>
          <w:szCs w:val="28"/>
        </w:rPr>
        <w:t>2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  <w:bookmarkEnd w:id="71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41"/>
      <w:r w:rsidRPr="00644719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и налоговой политики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42"/>
      <w:bookmarkEnd w:id="72"/>
      <w:r w:rsidRPr="00644719">
        <w:rPr>
          <w:rFonts w:ascii="Times New Roman" w:hAnsi="Times New Roman" w:cs="Times New Roman"/>
          <w:sz w:val="28"/>
          <w:szCs w:val="28"/>
        </w:rPr>
        <w:t xml:space="preserve">2.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 разрабатывается на вариативной основе.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43"/>
      <w:bookmarkEnd w:id="73"/>
      <w:r w:rsidRPr="00644719">
        <w:rPr>
          <w:rFonts w:ascii="Times New Roman" w:hAnsi="Times New Roman" w:cs="Times New Roman"/>
          <w:sz w:val="28"/>
          <w:szCs w:val="28"/>
        </w:rPr>
        <w:t xml:space="preserve">3.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 содержит: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431"/>
      <w:bookmarkEnd w:id="74"/>
      <w:r w:rsidRPr="00644719">
        <w:rPr>
          <w:rFonts w:ascii="Times New Roman" w:hAnsi="Times New Roman" w:cs="Times New Roman"/>
          <w:sz w:val="28"/>
          <w:szCs w:val="28"/>
        </w:rPr>
        <w:t xml:space="preserve">1) оценку достигнутого уровня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432"/>
      <w:bookmarkEnd w:id="75"/>
      <w:r w:rsidRPr="00644719">
        <w:rPr>
          <w:rFonts w:ascii="Times New Roman" w:hAnsi="Times New Roman" w:cs="Times New Roman"/>
          <w:sz w:val="28"/>
          <w:szCs w:val="28"/>
        </w:rPr>
        <w:t xml:space="preserve">2) оценку факторов и ограничений экономического роста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433"/>
      <w:bookmarkEnd w:id="76"/>
      <w:r w:rsidRPr="00644719">
        <w:rPr>
          <w:rFonts w:ascii="Times New Roman" w:hAnsi="Times New Roman" w:cs="Times New Roman"/>
          <w:sz w:val="28"/>
          <w:szCs w:val="28"/>
        </w:rPr>
        <w:t xml:space="preserve">3) направления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 целевые показатели одного или нескольких вариантов прогноза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434"/>
      <w:bookmarkEnd w:id="77"/>
      <w:r w:rsidRPr="00644719">
        <w:rPr>
          <w:rFonts w:ascii="Times New Roman" w:hAnsi="Times New Roman" w:cs="Times New Roman"/>
          <w:sz w:val="28"/>
          <w:szCs w:val="28"/>
        </w:rPr>
        <w:t xml:space="preserve">4) основные параметры </w:t>
      </w:r>
      <w:r w:rsidR="006B0ED1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435"/>
      <w:bookmarkEnd w:id="78"/>
      <w:r w:rsidRPr="00644719">
        <w:rPr>
          <w:rFonts w:ascii="Times New Roman" w:hAnsi="Times New Roman" w:cs="Times New Roman"/>
          <w:sz w:val="28"/>
          <w:szCs w:val="28"/>
        </w:rPr>
        <w:lastRenderedPageBreak/>
        <w:t xml:space="preserve">5) иные положения, определенные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44"/>
      <w:bookmarkEnd w:id="79"/>
      <w:r w:rsidRPr="00644719">
        <w:rPr>
          <w:rFonts w:ascii="Times New Roman" w:hAnsi="Times New Roman" w:cs="Times New Roman"/>
          <w:sz w:val="28"/>
          <w:szCs w:val="28"/>
        </w:rPr>
        <w:t xml:space="preserve">4.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 одобряется </w:t>
      </w:r>
      <w:r w:rsidR="006B0E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 учитывается при корректировке прогноза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45"/>
      <w:bookmarkEnd w:id="80"/>
      <w:r w:rsidRPr="00644719">
        <w:rPr>
          <w:rFonts w:ascii="Times New Roman" w:hAnsi="Times New Roman" w:cs="Times New Roman"/>
          <w:sz w:val="28"/>
          <w:szCs w:val="28"/>
        </w:rPr>
        <w:t xml:space="preserve">5. Порядок разработки и корректировки прогноза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 определяется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  <w:bookmarkEnd w:id="81"/>
    </w:p>
    <w:p w:rsidR="00A724B7" w:rsidRPr="00644719" w:rsidRDefault="00A724B7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600"/>
      <w:r w:rsidRPr="00644719">
        <w:rPr>
          <w:rFonts w:ascii="Times New Roman" w:hAnsi="Times New Roman" w:cs="Times New Roman"/>
          <w:sz w:val="28"/>
          <w:szCs w:val="28"/>
        </w:rPr>
        <w:t>Глава 6. Документы стратегического планирования, разрабатываемые в рамках планирования и программирования</w:t>
      </w:r>
      <w:bookmarkEnd w:id="82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83" w:name="sub_15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</w:t>
      </w:r>
      <w:r w:rsidR="006B0ED1">
        <w:rPr>
          <w:rStyle w:val="a8"/>
          <w:rFonts w:ascii="Times New Roman" w:hAnsi="Times New Roman" w:cs="Times New Roman"/>
          <w:sz w:val="28"/>
          <w:szCs w:val="28"/>
        </w:rPr>
        <w:t>3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bookmarkEnd w:id="83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51"/>
      <w:r w:rsidRPr="00644719">
        <w:rPr>
          <w:rFonts w:ascii="Times New Roman" w:hAnsi="Times New Roman" w:cs="Times New Roman"/>
          <w:sz w:val="28"/>
          <w:szCs w:val="28"/>
        </w:rPr>
        <w:t xml:space="preserve">1. План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разрабатывается на основе положений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период реализации стратегии с учетом основных направлений деятельности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6B0ED1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52"/>
      <w:bookmarkEnd w:id="84"/>
      <w:r w:rsidRPr="00644719">
        <w:rPr>
          <w:rFonts w:ascii="Times New Roman" w:hAnsi="Times New Roman" w:cs="Times New Roman"/>
          <w:sz w:val="28"/>
          <w:szCs w:val="28"/>
        </w:rPr>
        <w:t xml:space="preserve">2. Корректировка плана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осуществляется по решению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53"/>
      <w:bookmarkEnd w:id="85"/>
      <w:r w:rsidRPr="00644719">
        <w:rPr>
          <w:rFonts w:ascii="Times New Roman" w:hAnsi="Times New Roman" w:cs="Times New Roman"/>
          <w:sz w:val="28"/>
          <w:szCs w:val="28"/>
        </w:rPr>
        <w:t xml:space="preserve">3. План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531"/>
      <w:bookmarkEnd w:id="86"/>
      <w:r w:rsidRPr="00644719">
        <w:rPr>
          <w:rFonts w:ascii="Times New Roman" w:hAnsi="Times New Roman" w:cs="Times New Roman"/>
          <w:sz w:val="28"/>
          <w:szCs w:val="28"/>
        </w:rP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532"/>
      <w:bookmarkEnd w:id="87"/>
      <w:r w:rsidRPr="00644719">
        <w:rPr>
          <w:rFonts w:ascii="Times New Roman" w:hAnsi="Times New Roman" w:cs="Times New Roman"/>
          <w:sz w:val="28"/>
          <w:szCs w:val="28"/>
        </w:rPr>
        <w:t xml:space="preserve">2) цели и задачи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приоритетные для каждого этапа реализации стратегии;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533"/>
      <w:bookmarkEnd w:id="88"/>
      <w:r w:rsidRPr="00644719">
        <w:rPr>
          <w:rFonts w:ascii="Times New Roman" w:hAnsi="Times New Roman" w:cs="Times New Roman"/>
          <w:sz w:val="28"/>
          <w:szCs w:val="28"/>
        </w:rPr>
        <w:t>3) показатели реализации стратегии и их значения, установленные для каждого этапа реализации стратегии;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534"/>
      <w:bookmarkEnd w:id="89"/>
      <w:r w:rsidRPr="00644719">
        <w:rPr>
          <w:rFonts w:ascii="Times New Roman" w:hAnsi="Times New Roman" w:cs="Times New Roman"/>
          <w:sz w:val="28"/>
          <w:szCs w:val="28"/>
        </w:rPr>
        <w:t xml:space="preserve">4) комплексы мероприятий и перечень </w:t>
      </w:r>
      <w:r w:rsidR="006B0ED1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указанных в стратегии;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535"/>
      <w:bookmarkEnd w:id="90"/>
      <w:r w:rsidRPr="00644719">
        <w:rPr>
          <w:rFonts w:ascii="Times New Roman" w:hAnsi="Times New Roman" w:cs="Times New Roman"/>
          <w:sz w:val="28"/>
          <w:szCs w:val="28"/>
        </w:rPr>
        <w:lastRenderedPageBreak/>
        <w:t>5) иные положения, определенные</w:t>
      </w:r>
      <w:r w:rsidR="006B0ED1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54"/>
      <w:bookmarkEnd w:id="91"/>
      <w:r w:rsidRPr="00644719">
        <w:rPr>
          <w:rFonts w:ascii="Times New Roman" w:hAnsi="Times New Roman" w:cs="Times New Roman"/>
          <w:sz w:val="28"/>
          <w:szCs w:val="28"/>
        </w:rPr>
        <w:t xml:space="preserve">4. План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  <w:bookmarkEnd w:id="92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93" w:name="sub_16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</w:t>
      </w:r>
      <w:r w:rsidR="006B0ED1">
        <w:rPr>
          <w:rStyle w:val="a8"/>
          <w:rFonts w:ascii="Times New Roman" w:hAnsi="Times New Roman" w:cs="Times New Roman"/>
          <w:sz w:val="28"/>
          <w:szCs w:val="28"/>
        </w:rPr>
        <w:t>4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6B0ED1">
        <w:rPr>
          <w:rFonts w:ascii="Times New Roman" w:hAnsi="Times New Roman" w:cs="Times New Roman"/>
          <w:sz w:val="28"/>
          <w:szCs w:val="28"/>
        </w:rPr>
        <w:t>Муниципальные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bookmarkEnd w:id="93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61"/>
      <w:r w:rsidRPr="00644719">
        <w:rPr>
          <w:rFonts w:ascii="Times New Roman" w:hAnsi="Times New Roman" w:cs="Times New Roman"/>
          <w:sz w:val="28"/>
          <w:szCs w:val="28"/>
        </w:rPr>
        <w:t xml:space="preserve">1. </w:t>
      </w:r>
      <w:r w:rsidR="006B0ED1">
        <w:rPr>
          <w:rFonts w:ascii="Times New Roman" w:hAnsi="Times New Roman" w:cs="Times New Roman"/>
          <w:sz w:val="28"/>
          <w:szCs w:val="28"/>
        </w:rPr>
        <w:t>Муниципальные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приоритетами социально-экономического развития, определенными стратегией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Администрацией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62"/>
      <w:bookmarkEnd w:id="94"/>
      <w:r w:rsidRPr="00644719">
        <w:rPr>
          <w:rFonts w:ascii="Times New Roman" w:hAnsi="Times New Roman" w:cs="Times New Roman"/>
          <w:sz w:val="28"/>
          <w:szCs w:val="28"/>
        </w:rPr>
        <w:t xml:space="preserve">2. Перечень </w:t>
      </w:r>
      <w:r w:rsidR="006B0ED1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 порядок их разработки, реализации и оценки их эффективности утверждаются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63"/>
      <w:bookmarkEnd w:id="95"/>
      <w:r w:rsidRPr="00644719">
        <w:rPr>
          <w:rFonts w:ascii="Times New Roman" w:hAnsi="Times New Roman" w:cs="Times New Roman"/>
          <w:sz w:val="28"/>
          <w:szCs w:val="28"/>
        </w:rPr>
        <w:t>3. В случае, если на</w:t>
      </w:r>
      <w:r w:rsidR="006B0ED1">
        <w:rPr>
          <w:rFonts w:ascii="Times New Roman" w:hAnsi="Times New Roman" w:cs="Times New Roman"/>
          <w:sz w:val="28"/>
          <w:szCs w:val="28"/>
        </w:rPr>
        <w:t xml:space="preserve"> областном</w:t>
      </w:r>
      <w:r w:rsidRPr="00644719">
        <w:rPr>
          <w:rFonts w:ascii="Times New Roman" w:hAnsi="Times New Roman" w:cs="Times New Roman"/>
          <w:sz w:val="28"/>
          <w:szCs w:val="28"/>
        </w:rPr>
        <w:t xml:space="preserve"> уровне утверждена и реализуется </w:t>
      </w:r>
      <w:r w:rsidR="006B0ED1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6B0ED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644719">
        <w:rPr>
          <w:rFonts w:ascii="Times New Roman" w:hAnsi="Times New Roman" w:cs="Times New Roman"/>
          <w:sz w:val="28"/>
          <w:szCs w:val="28"/>
        </w:rPr>
        <w:t xml:space="preserve">, направленная на достижение целей, относящихся к предмету совместного ведения </w:t>
      </w:r>
      <w:r w:rsidR="006B0ED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644719">
        <w:rPr>
          <w:rFonts w:ascii="Times New Roman" w:hAnsi="Times New Roman" w:cs="Times New Roman"/>
          <w:sz w:val="28"/>
          <w:szCs w:val="28"/>
        </w:rPr>
        <w:t xml:space="preserve">и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может быть разработана аналогичная </w:t>
      </w:r>
      <w:r w:rsidR="006B0ED1">
        <w:rPr>
          <w:rFonts w:ascii="Times New Roman" w:hAnsi="Times New Roman" w:cs="Times New Roman"/>
          <w:sz w:val="28"/>
          <w:szCs w:val="28"/>
        </w:rPr>
        <w:t>муниципальная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64"/>
      <w:bookmarkEnd w:id="96"/>
      <w:r w:rsidRPr="00644719">
        <w:rPr>
          <w:rFonts w:ascii="Times New Roman" w:hAnsi="Times New Roman" w:cs="Times New Roman"/>
          <w:sz w:val="28"/>
          <w:szCs w:val="28"/>
        </w:rPr>
        <w:t xml:space="preserve">4. </w:t>
      </w:r>
      <w:r w:rsidR="006B0ED1">
        <w:rPr>
          <w:rFonts w:ascii="Times New Roman" w:hAnsi="Times New Roman" w:cs="Times New Roman"/>
          <w:sz w:val="28"/>
          <w:szCs w:val="28"/>
        </w:rPr>
        <w:t>Муниципальные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6B0ED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history="1">
        <w:r w:rsidRPr="006B0ED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6B0ED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bookmarkEnd w:id="97"/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</w:t>
      </w:r>
      <w:r w:rsidR="006B0ED1">
        <w:rPr>
          <w:rStyle w:val="a8"/>
          <w:rFonts w:ascii="Times New Roman" w:hAnsi="Times New Roman" w:cs="Times New Roman"/>
          <w:sz w:val="28"/>
          <w:szCs w:val="28"/>
        </w:rPr>
        <w:t>5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Схема территориального планирования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разрабатываются в целях обеспечения устойчивого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 основываются на положениях стратегии социально-экономического развития </w:t>
      </w:r>
      <w:r w:rsidR="009533F2" w:rsidRPr="00AD33CA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AD33CA">
        <w:rPr>
          <w:rFonts w:ascii="Times New Roman" w:hAnsi="Times New Roman" w:cs="Times New Roman"/>
          <w:sz w:val="28"/>
          <w:szCs w:val="28"/>
        </w:rPr>
        <w:t xml:space="preserve">, стратегий социально-экономического развития и отраслевых документов стратегического планирования </w:t>
      </w:r>
      <w:r w:rsidR="006B0ED1" w:rsidRPr="00AD33CA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AD33CA">
        <w:rPr>
          <w:rFonts w:ascii="Times New Roman" w:hAnsi="Times New Roman" w:cs="Times New Roman"/>
          <w:sz w:val="28"/>
          <w:szCs w:val="28"/>
        </w:rPr>
        <w:t xml:space="preserve"> с учетом требований, определенных </w:t>
      </w:r>
      <w:hyperlink r:id="rId20" w:history="1">
        <w:r w:rsidRPr="00AD33C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AD33C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B0ED1" w:rsidRPr="00AD33CA">
        <w:rPr>
          <w:rFonts w:ascii="Times New Roman" w:hAnsi="Times New Roman" w:cs="Times New Roman"/>
          <w:sz w:val="28"/>
          <w:szCs w:val="28"/>
        </w:rPr>
        <w:t xml:space="preserve"> </w:t>
      </w:r>
      <w:r w:rsidRPr="00AD33CA">
        <w:rPr>
          <w:rFonts w:ascii="Times New Roman" w:hAnsi="Times New Roman" w:cs="Times New Roman"/>
          <w:sz w:val="28"/>
          <w:szCs w:val="28"/>
        </w:rPr>
        <w:t>и схемами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Российской Федерации.</w:t>
      </w:r>
    </w:p>
    <w:p w:rsidR="00A724B7" w:rsidRPr="00644719" w:rsidRDefault="00A724B7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700"/>
      <w:r w:rsidRPr="00644719">
        <w:rPr>
          <w:rFonts w:ascii="Times New Roman" w:hAnsi="Times New Roman" w:cs="Times New Roman"/>
          <w:sz w:val="28"/>
          <w:szCs w:val="28"/>
        </w:rPr>
        <w:t>Глава 7. Реализация, мониторинг и контроль реализации документов стратегического планирования</w:t>
      </w:r>
      <w:bookmarkEnd w:id="98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99" w:name="sub_18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</w:t>
      </w:r>
      <w:r w:rsidR="00AD33CA">
        <w:rPr>
          <w:rStyle w:val="a8"/>
          <w:rFonts w:ascii="Times New Roman" w:hAnsi="Times New Roman" w:cs="Times New Roman"/>
          <w:sz w:val="28"/>
          <w:szCs w:val="28"/>
        </w:rPr>
        <w:t>6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Реализация документов стратегического планирования</w:t>
      </w:r>
      <w:bookmarkEnd w:id="99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81"/>
      <w:r w:rsidRPr="00644719">
        <w:rPr>
          <w:rFonts w:ascii="Times New Roman" w:hAnsi="Times New Roman" w:cs="Times New Roman"/>
          <w:sz w:val="28"/>
          <w:szCs w:val="28"/>
        </w:rPr>
        <w:lastRenderedPageBreak/>
        <w:t xml:space="preserve">1. Реализация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осуществляется путем разработки плана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. Положения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детализируются в </w:t>
      </w:r>
      <w:r w:rsidR="00AD33CA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программах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с учетом необходимости ресурсного обеспечения, в том числе определенного в соответствии с бюджетным прогнозом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82"/>
      <w:bookmarkEnd w:id="100"/>
      <w:r w:rsidRPr="00644719">
        <w:rPr>
          <w:rFonts w:ascii="Times New Roman" w:hAnsi="Times New Roman" w:cs="Times New Roman"/>
          <w:sz w:val="28"/>
          <w:szCs w:val="28"/>
        </w:rPr>
        <w:t xml:space="preserve">2. Комплексы мероприятий по реализации основных положений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 перечень </w:t>
      </w:r>
      <w:r w:rsidR="00AD33CA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включаются в план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83"/>
      <w:bookmarkEnd w:id="101"/>
      <w:r w:rsidRPr="00644719">
        <w:rPr>
          <w:rFonts w:ascii="Times New Roman" w:hAnsi="Times New Roman" w:cs="Times New Roman"/>
          <w:sz w:val="28"/>
          <w:szCs w:val="28"/>
        </w:rPr>
        <w:t xml:space="preserve">3. </w:t>
      </w:r>
      <w:r w:rsidR="00303E96">
        <w:rPr>
          <w:rFonts w:ascii="Times New Roman" w:hAnsi="Times New Roman" w:cs="Times New Roman"/>
          <w:sz w:val="28"/>
          <w:szCs w:val="28"/>
        </w:rPr>
        <w:t>Муниципальные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необходимые для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определяются</w:t>
      </w:r>
      <w:r w:rsidR="00303E96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 включаются в перечень государственных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84"/>
      <w:bookmarkEnd w:id="102"/>
      <w:r w:rsidRPr="00644719">
        <w:rPr>
          <w:rFonts w:ascii="Times New Roman" w:hAnsi="Times New Roman" w:cs="Times New Roman"/>
          <w:sz w:val="28"/>
          <w:szCs w:val="28"/>
        </w:rPr>
        <w:t xml:space="preserve">4. Ежегодно проводится оценка эффективности реализации каждой государственной программы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. Порядок проведения указанной оценки и ее критерии устанавливаются </w:t>
      </w:r>
      <w:r w:rsidR="00303E96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85"/>
      <w:bookmarkEnd w:id="103"/>
      <w:r w:rsidRPr="00644719">
        <w:rPr>
          <w:rFonts w:ascii="Times New Roman" w:hAnsi="Times New Roman" w:cs="Times New Roman"/>
          <w:sz w:val="28"/>
          <w:szCs w:val="28"/>
        </w:rPr>
        <w:t xml:space="preserve">5. </w:t>
      </w:r>
      <w:r w:rsidR="00303E96">
        <w:rPr>
          <w:rFonts w:ascii="Times New Roman" w:hAnsi="Times New Roman" w:cs="Times New Roman"/>
          <w:sz w:val="28"/>
          <w:szCs w:val="28"/>
        </w:rPr>
        <w:t>Администрация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готовит ежегодный отчет о ходе исполнения плана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  <w:bookmarkEnd w:id="104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05" w:name="sub_19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</w:t>
      </w:r>
      <w:r w:rsidR="00303E96">
        <w:rPr>
          <w:rStyle w:val="a8"/>
          <w:rFonts w:ascii="Times New Roman" w:hAnsi="Times New Roman" w:cs="Times New Roman"/>
          <w:sz w:val="28"/>
          <w:szCs w:val="28"/>
        </w:rPr>
        <w:t>7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</w:t>
      </w:r>
      <w:bookmarkEnd w:id="105"/>
    </w:p>
    <w:p w:rsidR="00A724B7" w:rsidRPr="00303E96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91"/>
      <w:r w:rsidRPr="00303E96">
        <w:rPr>
          <w:rFonts w:ascii="Times New Roman" w:hAnsi="Times New Roman" w:cs="Times New Roman"/>
          <w:sz w:val="28"/>
          <w:szCs w:val="28"/>
        </w:rPr>
        <w:t xml:space="preserve">1. Цель мониторинга и задачи мониторинга и контроля реализации документов стратегического планирования определяются в соответствии с </w:t>
      </w:r>
      <w:hyperlink r:id="rId21" w:history="1">
        <w:r w:rsidRPr="00303E9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03E96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92"/>
      <w:bookmarkEnd w:id="106"/>
      <w:r w:rsidRPr="00644719">
        <w:rPr>
          <w:rFonts w:ascii="Times New Roman" w:hAnsi="Times New Roman" w:cs="Times New Roman"/>
          <w:sz w:val="28"/>
          <w:szCs w:val="28"/>
        </w:rPr>
        <w:t>2. Документами, в которых отражаются результаты мониторинга реализации документов стратегического планирования, являются: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921"/>
      <w:bookmarkEnd w:id="107"/>
      <w:r w:rsidRPr="00644719">
        <w:rPr>
          <w:rFonts w:ascii="Times New Roman" w:hAnsi="Times New Roman" w:cs="Times New Roman"/>
          <w:sz w:val="28"/>
          <w:szCs w:val="28"/>
        </w:rPr>
        <w:t xml:space="preserve">1) ежегодный отчет </w:t>
      </w:r>
      <w:r w:rsidR="00303E96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о результатах деятельности </w:t>
      </w:r>
      <w:r w:rsidR="00303E96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в том числе по вопросам, поставленным Собранием</w:t>
      </w:r>
      <w:r w:rsidR="00303E9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03E96" w:rsidRPr="00644719">
        <w:rPr>
          <w:rFonts w:ascii="Times New Roman" w:hAnsi="Times New Roman" w:cs="Times New Roman"/>
          <w:sz w:val="28"/>
          <w:szCs w:val="28"/>
        </w:rPr>
        <w:t>Истоминского</w:t>
      </w:r>
      <w:r w:rsidR="009533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922"/>
      <w:bookmarkEnd w:id="108"/>
      <w:r w:rsidRPr="00644719">
        <w:rPr>
          <w:rFonts w:ascii="Times New Roman" w:hAnsi="Times New Roman" w:cs="Times New Roman"/>
          <w:sz w:val="28"/>
          <w:szCs w:val="28"/>
        </w:rPr>
        <w:lastRenderedPageBreak/>
        <w:t xml:space="preserve">2) сводный годовой доклад о ходе реализации и об оценке эффективности </w:t>
      </w:r>
      <w:r w:rsidR="00303E96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93"/>
      <w:bookmarkEnd w:id="109"/>
      <w:r w:rsidRPr="00644719">
        <w:rPr>
          <w:rFonts w:ascii="Times New Roman" w:hAnsi="Times New Roman" w:cs="Times New Roman"/>
          <w:sz w:val="28"/>
          <w:szCs w:val="28"/>
        </w:rPr>
        <w:t>3. Документы, в которых отражаются результаты мониторинга реализации документов стратегического планирования, подлежат размещению в информационно-телекоммуникационной сети "Интернет"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94"/>
      <w:bookmarkEnd w:id="110"/>
      <w:r w:rsidRPr="00644719">
        <w:rPr>
          <w:rFonts w:ascii="Times New Roman" w:hAnsi="Times New Roman" w:cs="Times New Roman"/>
          <w:sz w:val="28"/>
          <w:szCs w:val="28"/>
        </w:rPr>
        <w:t xml:space="preserve">4.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определяются нормативными правовыми актами </w:t>
      </w:r>
      <w:r w:rsidR="00303E96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95"/>
      <w:bookmarkEnd w:id="111"/>
      <w:r w:rsidRPr="00644719">
        <w:rPr>
          <w:rFonts w:ascii="Times New Roman" w:hAnsi="Times New Roman" w:cs="Times New Roman"/>
          <w:sz w:val="28"/>
          <w:szCs w:val="28"/>
        </w:rPr>
        <w:t xml:space="preserve">5. Контроль реализации документов стратегического планирования осуществляется в порядке, определяемом нормативными правовыми актами </w:t>
      </w:r>
      <w:r w:rsidR="00303E96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  <w:bookmarkEnd w:id="112"/>
    </w:p>
    <w:p w:rsidR="00A724B7" w:rsidRPr="00644719" w:rsidRDefault="00A724B7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800"/>
      <w:r w:rsidRPr="00644719">
        <w:rPr>
          <w:rFonts w:ascii="Times New Roman" w:hAnsi="Times New Roman" w:cs="Times New Roman"/>
          <w:sz w:val="28"/>
          <w:szCs w:val="28"/>
        </w:rPr>
        <w:t>Глава 8. Заключительные и переходные положения</w:t>
      </w:r>
    </w:p>
    <w:bookmarkEnd w:id="113"/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r w:rsidRPr="00644719">
        <w:rPr>
          <w:rStyle w:val="a8"/>
          <w:rFonts w:ascii="Times New Roman" w:hAnsi="Times New Roman" w:cs="Times New Roman"/>
          <w:sz w:val="28"/>
          <w:szCs w:val="28"/>
        </w:rPr>
        <w:t xml:space="preserve">Статья </w:t>
      </w:r>
      <w:r w:rsidR="00303E96">
        <w:rPr>
          <w:rStyle w:val="a8"/>
          <w:rFonts w:ascii="Times New Roman" w:hAnsi="Times New Roman" w:cs="Times New Roman"/>
          <w:sz w:val="28"/>
          <w:szCs w:val="28"/>
        </w:rPr>
        <w:t>18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Переходные положения</w:t>
      </w:r>
    </w:p>
    <w:p w:rsidR="00A724B7" w:rsidRPr="00644719" w:rsidRDefault="00303E96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B19A5">
        <w:rPr>
          <w:rFonts w:ascii="Times New Roman" w:hAnsi="Times New Roman" w:cs="Times New Roman"/>
          <w:sz w:val="28"/>
          <w:szCs w:val="28"/>
        </w:rPr>
        <w:t>и</w:t>
      </w:r>
      <w:r w:rsidR="00A724B7"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A724B7" w:rsidRPr="00644719">
        <w:rPr>
          <w:rFonts w:ascii="Times New Roman" w:hAnsi="Times New Roman" w:cs="Times New Roman"/>
          <w:sz w:val="28"/>
          <w:szCs w:val="28"/>
        </w:rPr>
        <w:t xml:space="preserve"> в срок до 1 </w:t>
      </w:r>
      <w:r w:rsidR="00BB19A5">
        <w:rPr>
          <w:rFonts w:ascii="Times New Roman" w:hAnsi="Times New Roman" w:cs="Times New Roman"/>
          <w:sz w:val="28"/>
          <w:szCs w:val="28"/>
        </w:rPr>
        <w:t>сентября</w:t>
      </w:r>
      <w:r w:rsidR="00A724B7" w:rsidRPr="00644719">
        <w:rPr>
          <w:rFonts w:ascii="Times New Roman" w:hAnsi="Times New Roman" w:cs="Times New Roman"/>
          <w:sz w:val="28"/>
          <w:szCs w:val="28"/>
        </w:rPr>
        <w:t xml:space="preserve"> 201</w:t>
      </w:r>
      <w:r w:rsidR="00BB19A5">
        <w:rPr>
          <w:rFonts w:ascii="Times New Roman" w:hAnsi="Times New Roman" w:cs="Times New Roman"/>
          <w:sz w:val="28"/>
          <w:szCs w:val="28"/>
        </w:rPr>
        <w:t>9</w:t>
      </w:r>
      <w:r w:rsidR="00A724B7" w:rsidRPr="00644719">
        <w:rPr>
          <w:rFonts w:ascii="Times New Roman" w:hAnsi="Times New Roman" w:cs="Times New Roman"/>
          <w:sz w:val="28"/>
          <w:szCs w:val="28"/>
        </w:rPr>
        <w:t xml:space="preserve"> года обеспечить приведение нормативных правовых актов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A724B7" w:rsidRPr="00644719">
        <w:rPr>
          <w:rFonts w:ascii="Times New Roman" w:hAnsi="Times New Roman" w:cs="Times New Roman"/>
          <w:sz w:val="28"/>
          <w:szCs w:val="28"/>
        </w:rPr>
        <w:t xml:space="preserve"> в соответствие с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A724B7" w:rsidRPr="00644719">
        <w:rPr>
          <w:rFonts w:ascii="Times New Roman" w:hAnsi="Times New Roman" w:cs="Times New Roman"/>
          <w:sz w:val="28"/>
          <w:szCs w:val="28"/>
        </w:rPr>
        <w:t xml:space="preserve">, в том числе разработку и принятие нормативных правовых актов, определяющих порядок разработки и общественного обсуждения проектов документов стратегического планирования, корректировки, осуществления мониторинга и контроля реализации документов стратегического планирования применительно к каждому виду документов стратегического планирования, </w:t>
      </w:r>
      <w:r w:rsidR="00A724B7" w:rsidRPr="00BB19A5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w:anchor="sub_6" w:history="1">
        <w:r w:rsidR="00A724B7" w:rsidRPr="00BB19A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статьей 6</w:t>
        </w:r>
      </w:hyperlink>
      <w:r w:rsidR="00A724B7" w:rsidRPr="00BB19A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A724B7"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303E96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14" w:name="sub_21"/>
      <w:r w:rsidRPr="00644719">
        <w:rPr>
          <w:rStyle w:val="a8"/>
          <w:rFonts w:ascii="Times New Roman" w:hAnsi="Times New Roman" w:cs="Times New Roman"/>
          <w:sz w:val="28"/>
          <w:szCs w:val="28"/>
        </w:rPr>
        <w:t xml:space="preserve">Статья </w:t>
      </w:r>
      <w:r w:rsidR="00303E96">
        <w:rPr>
          <w:rStyle w:val="a8"/>
          <w:rFonts w:ascii="Times New Roman" w:hAnsi="Times New Roman" w:cs="Times New Roman"/>
          <w:sz w:val="28"/>
          <w:szCs w:val="28"/>
        </w:rPr>
        <w:t>19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Вступление настоящего </w:t>
      </w:r>
      <w:r w:rsidR="00303E96">
        <w:rPr>
          <w:rFonts w:ascii="Times New Roman" w:hAnsi="Times New Roman" w:cs="Times New Roman"/>
          <w:sz w:val="28"/>
          <w:szCs w:val="28"/>
        </w:rPr>
        <w:t>Решения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в силу</w:t>
      </w:r>
      <w:bookmarkEnd w:id="114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211"/>
      <w:r w:rsidRPr="00303E96">
        <w:rPr>
          <w:rFonts w:ascii="Times New Roman" w:hAnsi="Times New Roman" w:cs="Times New Roman"/>
          <w:sz w:val="28"/>
          <w:szCs w:val="28"/>
        </w:rPr>
        <w:t>1. Настоящ</w:t>
      </w:r>
      <w:r w:rsidR="00303E96" w:rsidRPr="00303E96">
        <w:rPr>
          <w:rFonts w:ascii="Times New Roman" w:hAnsi="Times New Roman" w:cs="Times New Roman"/>
          <w:sz w:val="28"/>
          <w:szCs w:val="28"/>
        </w:rPr>
        <w:t>ее</w:t>
      </w:r>
      <w:r w:rsidRPr="00303E96">
        <w:rPr>
          <w:rFonts w:ascii="Times New Roman" w:hAnsi="Times New Roman" w:cs="Times New Roman"/>
          <w:sz w:val="28"/>
          <w:szCs w:val="28"/>
        </w:rPr>
        <w:t xml:space="preserve"> </w:t>
      </w:r>
      <w:r w:rsidR="00303E96" w:rsidRPr="00303E96">
        <w:rPr>
          <w:rFonts w:ascii="Times New Roman" w:hAnsi="Times New Roman" w:cs="Times New Roman"/>
          <w:sz w:val="28"/>
          <w:szCs w:val="28"/>
        </w:rPr>
        <w:t>Решение</w:t>
      </w:r>
      <w:r w:rsidRPr="00303E9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bookmarkStart w:id="116" w:name="sub_212"/>
      <w:bookmarkEnd w:id="115"/>
      <w:r w:rsidRPr="00303E96">
        <w:rPr>
          <w:rFonts w:ascii="Times New Roman" w:hAnsi="Times New Roman" w:cs="Times New Roman"/>
          <w:sz w:val="28"/>
          <w:szCs w:val="28"/>
        </w:rPr>
        <w:t xml:space="preserve">со дня </w:t>
      </w:r>
      <w:hyperlink r:id="rId22" w:history="1">
        <w:r w:rsidRPr="00303E9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303E9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03E96" w:rsidRPr="00303E96">
        <w:rPr>
          <w:rFonts w:ascii="Times New Roman" w:hAnsi="Times New Roman" w:cs="Times New Roman"/>
          <w:sz w:val="28"/>
          <w:szCs w:val="28"/>
        </w:rPr>
        <w:t>Решения</w:t>
      </w:r>
      <w:r w:rsidRPr="00303E96">
        <w:rPr>
          <w:rFonts w:ascii="Times New Roman" w:hAnsi="Times New Roman" w:cs="Times New Roman"/>
          <w:sz w:val="28"/>
          <w:szCs w:val="28"/>
        </w:rPr>
        <w:t>.</w:t>
      </w:r>
      <w:bookmarkEnd w:id="116"/>
    </w:p>
    <w:p w:rsidR="00A724B7" w:rsidRPr="00644719" w:rsidRDefault="00A724B7" w:rsidP="00A724B7">
      <w:pPr>
        <w:rPr>
          <w:rFonts w:ascii="Times New Roman" w:hAnsi="Times New Roman" w:cs="Times New Roman"/>
          <w:sz w:val="28"/>
          <w:szCs w:val="28"/>
        </w:rPr>
      </w:pPr>
      <w:bookmarkStart w:id="117" w:name="_GoBack"/>
      <w:bookmarkEnd w:id="117"/>
    </w:p>
    <w:p w:rsidR="00A724B7" w:rsidRPr="00644719" w:rsidRDefault="00A724B7" w:rsidP="00A97725">
      <w:pPr>
        <w:rPr>
          <w:rFonts w:ascii="Times New Roman" w:hAnsi="Times New Roman" w:cs="Times New Roman"/>
          <w:sz w:val="28"/>
          <w:szCs w:val="28"/>
        </w:rPr>
      </w:pPr>
    </w:p>
    <w:sectPr w:rsidR="00A724B7" w:rsidRPr="00644719" w:rsidSect="00BB19A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797" w:rsidRDefault="00936797" w:rsidP="00A724B7">
      <w:pPr>
        <w:spacing w:after="0" w:line="240" w:lineRule="auto"/>
      </w:pPr>
      <w:r>
        <w:separator/>
      </w:r>
    </w:p>
  </w:endnote>
  <w:endnote w:type="continuationSeparator" w:id="0">
    <w:p w:rsidR="00936797" w:rsidRDefault="00936797" w:rsidP="00A7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797" w:rsidRDefault="00936797" w:rsidP="00A724B7">
      <w:pPr>
        <w:spacing w:after="0" w:line="240" w:lineRule="auto"/>
      </w:pPr>
      <w:r>
        <w:separator/>
      </w:r>
    </w:p>
  </w:footnote>
  <w:footnote w:type="continuationSeparator" w:id="0">
    <w:p w:rsidR="00936797" w:rsidRDefault="00936797" w:rsidP="00A72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1A"/>
    <w:rsid w:val="000F0B3F"/>
    <w:rsid w:val="00107ECB"/>
    <w:rsid w:val="0022466E"/>
    <w:rsid w:val="002F00D5"/>
    <w:rsid w:val="00303E96"/>
    <w:rsid w:val="00321EF8"/>
    <w:rsid w:val="00326563"/>
    <w:rsid w:val="003A34CE"/>
    <w:rsid w:val="003B1052"/>
    <w:rsid w:val="003D2369"/>
    <w:rsid w:val="00445C27"/>
    <w:rsid w:val="004967FD"/>
    <w:rsid w:val="004A0B40"/>
    <w:rsid w:val="004D3203"/>
    <w:rsid w:val="004D567D"/>
    <w:rsid w:val="004E093B"/>
    <w:rsid w:val="00644719"/>
    <w:rsid w:val="006849DA"/>
    <w:rsid w:val="006B0ED1"/>
    <w:rsid w:val="00757064"/>
    <w:rsid w:val="00790F60"/>
    <w:rsid w:val="007B06A8"/>
    <w:rsid w:val="00866D0E"/>
    <w:rsid w:val="0086787B"/>
    <w:rsid w:val="00894539"/>
    <w:rsid w:val="008F4C2F"/>
    <w:rsid w:val="00936797"/>
    <w:rsid w:val="009533F2"/>
    <w:rsid w:val="00975303"/>
    <w:rsid w:val="009A3D84"/>
    <w:rsid w:val="00A724B7"/>
    <w:rsid w:val="00A97725"/>
    <w:rsid w:val="00AA3E13"/>
    <w:rsid w:val="00AD33CA"/>
    <w:rsid w:val="00AE58EF"/>
    <w:rsid w:val="00AF6436"/>
    <w:rsid w:val="00BB19A5"/>
    <w:rsid w:val="00CB5D6C"/>
    <w:rsid w:val="00CF675C"/>
    <w:rsid w:val="00D32686"/>
    <w:rsid w:val="00D97779"/>
    <w:rsid w:val="00DA254B"/>
    <w:rsid w:val="00DB5543"/>
    <w:rsid w:val="00E37497"/>
    <w:rsid w:val="00E73AE2"/>
    <w:rsid w:val="00EA522A"/>
    <w:rsid w:val="00F035A0"/>
    <w:rsid w:val="00F66C7E"/>
    <w:rsid w:val="00F90080"/>
    <w:rsid w:val="00F95B1A"/>
    <w:rsid w:val="00FB46BA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2889"/>
  <w15:docId w15:val="{45C22BF4-4C6F-425A-B077-6F389FD5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22A"/>
  </w:style>
  <w:style w:type="paragraph" w:styleId="1">
    <w:name w:val="heading 1"/>
    <w:basedOn w:val="a"/>
    <w:next w:val="a"/>
    <w:link w:val="10"/>
    <w:uiPriority w:val="99"/>
    <w:qFormat/>
    <w:rsid w:val="00A724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0F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7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6A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4B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724B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A724B7"/>
    <w:rPr>
      <w:b w:val="0"/>
      <w:bCs w:val="0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A724B7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A7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724B7"/>
  </w:style>
  <w:style w:type="paragraph" w:styleId="af3">
    <w:name w:val="footer"/>
    <w:basedOn w:val="a"/>
    <w:link w:val="af4"/>
    <w:uiPriority w:val="99"/>
    <w:unhideWhenUsed/>
    <w:rsid w:val="00A7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7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10102673/3" TargetMode="External"/><Relationship Id="rId18" Type="http://schemas.openxmlformats.org/officeDocument/2006/relationships/hyperlink" Target="http://internet.garant.ru/document/redirect/12112604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0684666/0" TargetMode="External"/><Relationship Id="rId7" Type="http://schemas.openxmlformats.org/officeDocument/2006/relationships/hyperlink" Target="http://internet.garant.ru/document/redirect/19527981/0" TargetMode="External"/><Relationship Id="rId12" Type="http://schemas.openxmlformats.org/officeDocument/2006/relationships/hyperlink" Target="http://internet.garant.ru/document/redirect/70684666/0" TargetMode="External"/><Relationship Id="rId17" Type="http://schemas.openxmlformats.org/officeDocument/2006/relationships/hyperlink" Target="http://internet.garant.ru/document/redirect/70684666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0684666/0" TargetMode="External"/><Relationship Id="rId20" Type="http://schemas.openxmlformats.org/officeDocument/2006/relationships/hyperlink" Target="http://internet.garant.ru/document/redirect/12138258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684666/0" TargetMode="External"/><Relationship Id="rId11" Type="http://schemas.openxmlformats.org/officeDocument/2006/relationships/hyperlink" Target="http://internet.garant.ru/document/redirect/70684666/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0102673/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9901118/1000" TargetMode="External"/><Relationship Id="rId19" Type="http://schemas.openxmlformats.org/officeDocument/2006/relationships/hyperlink" Target="http://internet.garant.ru/document/redirect/12112604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0684666/0" TargetMode="External"/><Relationship Id="rId14" Type="http://schemas.openxmlformats.org/officeDocument/2006/relationships/hyperlink" Target="http://internet.garant.ru/document/redirect/10102673/3" TargetMode="External"/><Relationship Id="rId22" Type="http://schemas.openxmlformats.org/officeDocument/2006/relationships/hyperlink" Target="http://internet.garant.ru/document/redirect/1962798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26067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Финансы</cp:lastModifiedBy>
  <cp:revision>2</cp:revision>
  <dcterms:created xsi:type="dcterms:W3CDTF">2019-07-30T11:19:00Z</dcterms:created>
  <dcterms:modified xsi:type="dcterms:W3CDTF">2019-07-30T11:19:00Z</dcterms:modified>
</cp:coreProperties>
</file>